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四川川旅旅行社有限公司团队/散客确认书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敏娜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四川川旅旅行社有限公司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王玥莹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Z-E-241010-1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香港起止团票- Tropica2晚+皇冠假日4晚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2024-10-10 FJ392 HKG香港→NAN南迪 16:55-07:05+1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2024-10-17 FJ391 南迪NAN→香港HKG 08:20-14:5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1、唐毅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TANG/YI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2、汪婷婷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WANG/TINGTING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总金额：贰万玖仟壹佰元整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29100.00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中国银行成都人民南路支行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四川川旅旅行社有限公司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126607893222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招商银行成都万象南路支行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张楚君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6214 8502 8825 3625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FJD付款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FJD付款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FJD付款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个人垫款（信用卡）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个人垫款（信用卡）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个人垫款（信用卡）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622908433171193110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四川易飞易国际旅行社有限公司成都高新第十分公司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128917054910000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2024/10/10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2024/10/11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2024/10/12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2024/10/13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2024/10/14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2024/10/15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2024/10/16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2024/10/17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酒店信息：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10月11日入住2晚外岛TropicaBeachfrontBure海滨草屋含早餐*1间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10月13日入住4晚主岛皇冠假日酒店StandardRoom含早餐*1间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香港起止机票含税金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6晚相关住宿及餐食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中文导游3段接送服务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机场-码头-主岛酒店-机场（拼车接送服务）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往返外岛船票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欢迎仪式（贝壳项链+斐济水）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赠送20G流量卡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赠送指定中餐厅海鲜餐（不退不改不折现）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敏娜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王玥莹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2024/10/13 16:08:23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