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深圳鸿万国际旅行社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毛元国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POL06YL250518A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【鼓浪屿号 】 香港-石垣岛-宫古岛-香港 6天5 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2025-05-18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2025-05-23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标准内双</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1612.00</w:t>
            </w:r>
          </w:p>
        </w:tc>
        <w:tc>
          <w:tcPr>
            <w:tcW w:w="2310" w:type="dxa"/>
          </w:tcPr>
          <w:p>
            <w:pPr/>
            <w:r>
              <w:rPr>
                <w:lang w:val="zh-CN"/>
                <w:rFonts w:ascii="Times New Roman" w:hAnsi="Times New Roman" w:cs="Times New Roman"/>
                <w:sz w:val="20"/>
                <w:szCs w:val="20"/>
                <w:color w:val="000000"/>
              </w:rPr>
              <w:t>3224.00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港务费</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1000.00</w:t>
            </w:r>
          </w:p>
        </w:tc>
        <w:tc>
          <w:tcPr>
            <w:tcW w:w="2310" w:type="dxa"/>
          </w:tcPr>
          <w:p>
            <w:pPr/>
            <w:r>
              <w:rPr>
                <w:lang w:val="zh-CN"/>
                <w:rFonts w:ascii="Times New Roman" w:hAnsi="Times New Roman" w:cs="Times New Roman"/>
                <w:sz w:val="20"/>
                <w:szCs w:val="20"/>
                <w:color w:val="000000"/>
              </w:rPr>
              <w:t>2000.00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总金额：伍仟贰佰贰拾肆元整</w:t>
            </w:r>
          </w:p>
        </w:tc>
        <w:tc>
          <w:tcPr>
            <w:tcW w:w="2310" w:type="dxa"/>
            <w:textDirection w:val="right"/>
            <w:gridSpan w:val="3"/>
          </w:tcPr>
          <w:p>
            <w:pPr/>
            <w:r>
              <w:rPr>
                <w:lang w:val="zh-CN"/>
                <w:rFonts w:ascii="Times New Roman" w:hAnsi="Times New Roman" w:cs="Times New Roman"/>
                <w:b/>
                <w:color w:val="FF0000"/>
              </w:rPr>
              <w:t>5224.00</w:t>
            </w:r>
          </w:p>
        </w:tc>
      </w:tr>
      <w:tr>
        <w:tc>
          <w:tcPr>
            <w:tcW w:w="2310" w:type="dxa"/>
            <w:gridSpan w:val="8"/>
          </w:tcPr>
          <w:p>
            <w:pPr/>
            <w:r>
              <w:rPr>
                <w:lang w:val="zh-CN"/>
                <w:rFonts w:ascii="Times New Roman" w:hAnsi="Times New Roman" w:cs="Times New Roman"/>
                <w:sz w:val="20"/>
                <w:szCs w:val="20"/>
                <w:color w:val="000000"/>
              </w:rPr>
              <w:t>0518鼓浪屿号 一间 标准内舱 双人间</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辛国英  周 蔷玲</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gridSpan w:val="3"/>
          </w:tcPr>
          <w:p>
            <w:pPr/>
            <w:r>
              <w:rPr>
                <w:lang w:val="zh-CN"/>
                <w:rFonts w:ascii="Times New Roman" w:hAnsi="Times New Roman" w:cs="Times New Roman"/>
                <w:sz w:val="20"/>
                <w:szCs w:val="20"/>
                <w:color w:val="000000"/>
              </w:rPr>
              <w:t>财务调整专用账户</w:t>
            </w:r>
          </w:p>
        </w:tc>
        <w:tc>
          <w:tcPr>
            <w:tcW w:w="2310" w:type="dxa"/>
            <w:gridSpan w:val="2"/>
          </w:tcPr>
          <w:p>
            <w:pPr/>
            <w:r>
              <w:rPr>
                <w:lang w:val="zh-CN"/>
                <w:rFonts w:ascii="Times New Roman" w:hAnsi="Times New Roman" w:cs="Times New Roman"/>
                <w:sz w:val="20"/>
                <w:szCs w:val="20"/>
                <w:color w:val="000000"/>
              </w:rPr>
              <w:t>财务调整专用账户</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保晟公账支付宝账户(支付宝/重庆保晟国际旅行社有限公司/1352005843@qq.com)</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1352005843@qq.com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毛元国</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4</w:t>
                  </w:r>
                  <w:r w:rsidR="00192D3B">
                    <w:rPr>
                      <w:rFonts w:asciiTheme="minorEastAsia" w:hAnsiTheme="minorEastAsia" w:hint="eastAsia"/>
                    </w:rPr>
                    <w:t xml:space="preserve">月 </w:t>
                  </w:r>
                  <w:r>
                    <w:rPr>
                      <w:rFonts w:asciiTheme="minorEastAsia" w:hAnsiTheme="minorEastAsia" w:hint="eastAsia"/>
                    </w:rPr>
                    <w:t>24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2025/4/24 15:22:03</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