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嘻游旅行团队/散客确认书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飞天国旅</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王锐</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18644081456</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浙江嘻游国际旅行社有限公司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杜莹</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XY-MFJN-20230929A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十一满分江南</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2023-09-29</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2023-10-04</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46(40大3小3婴)</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2023-09-29 HO1138 哈尔滨→上海 19:55-23:10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2023-10-04 HO1137 上海→哈尔滨 16:05-18:5</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1、1.崔华</w:t>
            </w:r>
          </w:p>
        </w:tc>
        <w:tc>
          <w:tcPr>
            <w:tcW w:w="2310" w:type="dxa"/>
            <w:vAlign w:val="center"/>
            <w:gridSpan w:val="2"/>
          </w:tcPr>
          <w:p>
            <w:pPr/>
            <w:r>
              <w:rPr>
                <w:lang w:val="zh-CN"/>
                <w:rFonts w:ascii="Times New Roman" w:hAnsi="Times New Roman" w:cs="Times New Roman"/>
                <w:sz w:val="20"/>
                <w:szCs w:val="20"/>
                <w:color w:val="000000"/>
              </w:rPr>
              <w:t>230205196511200016</w:t>
            </w:r>
          </w:p>
        </w:tc>
        <w:tc>
          <w:tcPr>
            <w:tcW w:w="2310" w:type="dxa"/>
            <w:vAlign w:val="center"/>
          </w:tcPr>
          <w:p>
            <w:pPr/>
            <w:r>
              <w:rPr>
                <w:lang w:val="zh-CN"/>
                <w:rFonts w:ascii="Times New Roman" w:hAnsi="Times New Roman" w:cs="Times New Roman"/>
                <w:sz w:val="20"/>
                <w:szCs w:val="20"/>
                <w:color w:val="000000"/>
              </w:rPr>
              <w:t>13115668911</w:t>
            </w:r>
          </w:p>
        </w:tc>
        <w:tc>
          <w:tcPr>
            <w:tcW w:w="2310" w:type="dxa"/>
            <w:vAlign w:val="center"/>
          </w:tcPr>
          <w:p>
            <w:pPr/>
            <w:r>
              <w:rPr>
                <w:lang w:val="zh-CN"/>
                <w:rFonts w:ascii="Times New Roman" w:hAnsi="Times New Roman" w:cs="Times New Roman"/>
                <w:sz w:val="20"/>
                <w:szCs w:val="20"/>
                <w:color w:val="000000"/>
              </w:rPr>
              <w:t>2、2.李玉波</w:t>
            </w:r>
          </w:p>
        </w:tc>
        <w:tc>
          <w:tcPr>
            <w:tcW w:w="2310" w:type="dxa"/>
            <w:vAlign w:val="center"/>
            <w:gridSpan w:val="2"/>
          </w:tcPr>
          <w:p>
            <w:pPr/>
            <w:r>
              <w:rPr>
                <w:lang w:val="zh-CN"/>
                <w:rFonts w:ascii="Times New Roman" w:hAnsi="Times New Roman" w:cs="Times New Roman"/>
                <w:sz w:val="20"/>
                <w:szCs w:val="20"/>
                <w:color w:val="000000"/>
              </w:rPr>
              <w:t>230205196808270429</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3、3.崔梦雪</w:t>
            </w:r>
          </w:p>
        </w:tc>
        <w:tc>
          <w:tcPr>
            <w:tcW w:w="2310" w:type="dxa"/>
            <w:vAlign w:val="center"/>
            <w:gridSpan w:val="2"/>
          </w:tcPr>
          <w:p>
            <w:pPr/>
            <w:r>
              <w:rPr>
                <w:lang w:val="zh-CN"/>
                <w:rFonts w:ascii="Times New Roman" w:hAnsi="Times New Roman" w:cs="Times New Roman"/>
                <w:sz w:val="20"/>
                <w:szCs w:val="20"/>
                <w:color w:val="000000"/>
              </w:rPr>
              <w:t>230205199101240043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4、4.刘光辉</w:t>
            </w:r>
          </w:p>
        </w:tc>
        <w:tc>
          <w:tcPr>
            <w:tcW w:w="2310" w:type="dxa"/>
            <w:vAlign w:val="center"/>
            <w:gridSpan w:val="2"/>
          </w:tcPr>
          <w:p>
            <w:pPr/>
            <w:r>
              <w:rPr>
                <w:lang w:val="zh-CN"/>
                <w:rFonts w:ascii="Times New Roman" w:hAnsi="Times New Roman" w:cs="Times New Roman"/>
                <w:sz w:val="20"/>
                <w:szCs w:val="20"/>
                <w:color w:val="000000"/>
              </w:rPr>
              <w:t>231181198408100018</w:t>
            </w:r>
          </w:p>
        </w:tc>
        <w:tc>
          <w:tcPr>
            <w:tcW w:w="2310" w:type="dxa"/>
            <w:vAlign w:val="center"/>
          </w:tcPr>
          <w:p>
            <w:pPr/>
            <w:r>
              <w:rPr>
                <w:lang w:val="zh-CN"/>
                <w:rFonts w:ascii="Times New Roman" w:hAnsi="Times New Roman" w:cs="Times New Roman"/>
                <w:sz w:val="20"/>
                <w:szCs w:val="20"/>
                <w:color w:val="000000"/>
              </w:rPr>
              <w:t>155</w:t>
            </w:r>
          </w:p>
        </w:tc>
      </w:tr>
      <w:tr>
        <w:tc>
          <w:tcPr>
            <w:tcW w:w="2310" w:type="dxa"/>
            <w:vAlign w:val="center"/>
          </w:tcPr>
          <w:p>
            <w:pPr/>
            <w:r>
              <w:rPr>
                <w:lang w:val="zh-CN"/>
                <w:rFonts w:ascii="Times New Roman" w:hAnsi="Times New Roman" w:cs="Times New Roman"/>
                <w:sz w:val="20"/>
                <w:szCs w:val="20"/>
                <w:color w:val="000000"/>
              </w:rPr>
              <w:t>5、5.徐晨姗</w:t>
            </w:r>
          </w:p>
        </w:tc>
        <w:tc>
          <w:tcPr>
            <w:tcW w:w="2310" w:type="dxa"/>
            <w:vAlign w:val="center"/>
            <w:gridSpan w:val="2"/>
          </w:tcPr>
          <w:p>
            <w:pPr/>
            <w:r>
              <w:rPr>
                <w:lang w:val="zh-CN"/>
                <w:rFonts w:ascii="Times New Roman" w:hAnsi="Times New Roman" w:cs="Times New Roman"/>
                <w:sz w:val="20"/>
                <w:szCs w:val="20"/>
                <w:color w:val="000000"/>
              </w:rPr>
              <w:t>230104198512031928</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6、6.刘谦舒</w:t>
            </w:r>
          </w:p>
        </w:tc>
        <w:tc>
          <w:tcPr>
            <w:tcW w:w="2310" w:type="dxa"/>
            <w:vAlign w:val="center"/>
            <w:gridSpan w:val="2"/>
          </w:tcPr>
          <w:p>
            <w:pPr/>
            <w:r>
              <w:rPr>
                <w:lang w:val="zh-CN"/>
                <w:rFonts w:ascii="Times New Roman" w:hAnsi="Times New Roman" w:cs="Times New Roman"/>
                <w:sz w:val="20"/>
                <w:szCs w:val="20"/>
                <w:color w:val="000000"/>
              </w:rPr>
              <w:t>230110201209230029</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7、7.于晶</w:t>
            </w:r>
          </w:p>
        </w:tc>
        <w:tc>
          <w:tcPr>
            <w:tcW w:w="2310" w:type="dxa"/>
            <w:vAlign w:val="center"/>
            <w:gridSpan w:val="2"/>
          </w:tcPr>
          <w:p>
            <w:pPr/>
            <w:r>
              <w:rPr>
                <w:lang w:val="zh-CN"/>
                <w:rFonts w:ascii="Times New Roman" w:hAnsi="Times New Roman" w:cs="Times New Roman"/>
                <w:sz w:val="20"/>
                <w:szCs w:val="20"/>
                <w:color w:val="000000"/>
              </w:rPr>
              <w:t>230183198703150562</w:t>
            </w:r>
          </w:p>
        </w:tc>
        <w:tc>
          <w:tcPr>
            <w:tcW w:w="2310" w:type="dxa"/>
            <w:vAlign w:val="center"/>
          </w:tcPr>
          <w:p>
            <w:pPr/>
            <w:r>
              <w:rPr>
                <w:lang w:val="zh-CN"/>
                <w:rFonts w:ascii="Times New Roman" w:hAnsi="Times New Roman" w:cs="Times New Roman"/>
                <w:sz w:val="20"/>
                <w:szCs w:val="20"/>
                <w:color w:val="000000"/>
              </w:rPr>
              <w:t>18746455659</w:t>
            </w:r>
          </w:p>
        </w:tc>
        <w:tc>
          <w:tcPr>
            <w:tcW w:w="2310" w:type="dxa"/>
            <w:vAlign w:val="center"/>
          </w:tcPr>
          <w:p>
            <w:pPr/>
            <w:r>
              <w:rPr>
                <w:lang w:val="zh-CN"/>
                <w:rFonts w:ascii="Times New Roman" w:hAnsi="Times New Roman" w:cs="Times New Roman"/>
                <w:sz w:val="20"/>
                <w:szCs w:val="20"/>
                <w:color w:val="000000"/>
              </w:rPr>
              <w:t>8、8.蔡桂珍</w:t>
            </w:r>
          </w:p>
        </w:tc>
        <w:tc>
          <w:tcPr>
            <w:tcW w:w="2310" w:type="dxa"/>
            <w:vAlign w:val="center"/>
            <w:gridSpan w:val="2"/>
          </w:tcPr>
          <w:p>
            <w:pPr/>
            <w:r>
              <w:rPr>
                <w:lang w:val="zh-CN"/>
                <w:rFonts w:ascii="Times New Roman" w:hAnsi="Times New Roman" w:cs="Times New Roman"/>
                <w:sz w:val="20"/>
                <w:szCs w:val="20"/>
                <w:color w:val="000000"/>
              </w:rPr>
              <w:t>232102196005180443</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9、9.于远财</w:t>
            </w:r>
          </w:p>
        </w:tc>
        <w:tc>
          <w:tcPr>
            <w:tcW w:w="2310" w:type="dxa"/>
            <w:vAlign w:val="center"/>
            <w:gridSpan w:val="2"/>
          </w:tcPr>
          <w:p>
            <w:pPr/>
            <w:r>
              <w:rPr>
                <w:lang w:val="zh-CN"/>
                <w:rFonts w:ascii="Times New Roman" w:hAnsi="Times New Roman" w:cs="Times New Roman"/>
                <w:sz w:val="20"/>
                <w:szCs w:val="20"/>
                <w:color w:val="000000"/>
              </w:rPr>
              <w:t>230183196003300516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10、10.宋姿瑶</w:t>
            </w:r>
          </w:p>
        </w:tc>
        <w:tc>
          <w:tcPr>
            <w:tcW w:w="2310" w:type="dxa"/>
            <w:vAlign w:val="center"/>
            <w:gridSpan w:val="2"/>
          </w:tcPr>
          <w:p>
            <w:pPr/>
            <w:r>
              <w:rPr>
                <w:lang w:val="zh-CN"/>
                <w:rFonts w:ascii="Times New Roman" w:hAnsi="Times New Roman" w:cs="Times New Roman"/>
                <w:sz w:val="20"/>
                <w:szCs w:val="20"/>
                <w:color w:val="000000"/>
              </w:rPr>
              <w:t>230112201208281329</w:t>
            </w:r>
          </w:p>
        </w:tc>
        <w:tc>
          <w:tcPr>
            <w:tcW w:w="2310" w:type="dxa"/>
            <w:vAlign w:val="center"/>
          </w:tcPr>
          <w:p>
            <w:pPr/>
            <w:r>
              <w:rPr>
                <w:lang w:val="zh-CN"/>
                <w:rFonts w:ascii="Times New Roman" w:hAnsi="Times New Roman" w:cs="Times New Roman"/>
                <w:sz w:val="20"/>
                <w:szCs w:val="20"/>
                <w:color w:val="000000"/>
              </w:rPr>
              <w:t>13895753699</w:t>
            </w:r>
          </w:p>
        </w:tc>
      </w:tr>
      <w:tr>
        <w:tc>
          <w:tcPr>
            <w:tcW w:w="2310" w:type="dxa"/>
            <w:vAlign w:val="center"/>
          </w:tcPr>
          <w:p>
            <w:pPr/>
            <w:r>
              <w:rPr>
                <w:lang w:val="zh-CN"/>
                <w:rFonts w:ascii="Times New Roman" w:hAnsi="Times New Roman" w:cs="Times New Roman"/>
                <w:sz w:val="20"/>
                <w:szCs w:val="20"/>
                <w:color w:val="000000"/>
              </w:rPr>
              <w:t>11、11.陈晓雪</w:t>
            </w:r>
          </w:p>
        </w:tc>
        <w:tc>
          <w:tcPr>
            <w:tcW w:w="2310" w:type="dxa"/>
            <w:vAlign w:val="center"/>
            <w:gridSpan w:val="2"/>
          </w:tcPr>
          <w:p>
            <w:pPr/>
            <w:r>
              <w:rPr>
                <w:lang w:val="zh-CN"/>
                <w:rFonts w:ascii="Times New Roman" w:hAnsi="Times New Roman" w:cs="Times New Roman"/>
                <w:sz w:val="20"/>
                <w:szCs w:val="20"/>
                <w:color w:val="000000"/>
              </w:rPr>
              <w:t>232126198505053061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12、12.娄德霞</w:t>
            </w:r>
          </w:p>
        </w:tc>
        <w:tc>
          <w:tcPr>
            <w:tcW w:w="2310" w:type="dxa"/>
            <w:vAlign w:val="center"/>
            <w:gridSpan w:val="2"/>
          </w:tcPr>
          <w:p>
            <w:pPr/>
            <w:r>
              <w:rPr>
                <w:lang w:val="zh-CN"/>
                <w:rFonts w:ascii="Times New Roman" w:hAnsi="Times New Roman" w:cs="Times New Roman"/>
                <w:sz w:val="20"/>
                <w:szCs w:val="20"/>
                <w:color w:val="000000"/>
              </w:rPr>
              <w:t>232126196007063065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13、13.关占云</w:t>
            </w:r>
          </w:p>
        </w:tc>
        <w:tc>
          <w:tcPr>
            <w:tcW w:w="2310" w:type="dxa"/>
            <w:vAlign w:val="center"/>
            <w:gridSpan w:val="2"/>
          </w:tcPr>
          <w:p>
            <w:pPr/>
            <w:r>
              <w:rPr>
                <w:lang w:val="zh-CN"/>
                <w:rFonts w:ascii="Times New Roman" w:hAnsi="Times New Roman" w:cs="Times New Roman"/>
                <w:sz w:val="20"/>
                <w:szCs w:val="20"/>
                <w:color w:val="000000"/>
              </w:rPr>
              <w:t>23012219650622134X</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14、14.姜淑贤</w:t>
            </w:r>
          </w:p>
        </w:tc>
        <w:tc>
          <w:tcPr>
            <w:tcW w:w="2310" w:type="dxa"/>
            <w:vAlign w:val="center"/>
            <w:gridSpan w:val="2"/>
          </w:tcPr>
          <w:p>
            <w:pPr/>
            <w:r>
              <w:rPr>
                <w:lang w:val="zh-CN"/>
                <w:rFonts w:ascii="Times New Roman" w:hAnsi="Times New Roman" w:cs="Times New Roman"/>
                <w:sz w:val="20"/>
                <w:szCs w:val="20"/>
                <w:color w:val="000000"/>
              </w:rPr>
              <w:t>230226195902080426</w:t>
            </w:r>
          </w:p>
        </w:tc>
        <w:tc>
          <w:tcPr>
            <w:tcW w:w="2310" w:type="dxa"/>
            <w:vAlign w:val="center"/>
          </w:tcPr>
          <w:p>
            <w:pPr/>
            <w:r>
              <w:rPr>
                <w:lang w:val="zh-CN"/>
                <w:rFonts w:ascii="Times New Roman" w:hAnsi="Times New Roman" w:cs="Times New Roman"/>
                <w:sz w:val="20"/>
                <w:szCs w:val="20"/>
                <w:color w:val="000000"/>
              </w:rPr>
              <w:t>15845862825</w:t>
            </w:r>
          </w:p>
        </w:tc>
      </w:tr>
      <w:tr>
        <w:tc>
          <w:tcPr>
            <w:tcW w:w="2310" w:type="dxa"/>
            <w:vAlign w:val="center"/>
          </w:tcPr>
          <w:p>
            <w:pPr/>
            <w:r>
              <w:rPr>
                <w:lang w:val="zh-CN"/>
                <w:rFonts w:ascii="Times New Roman" w:hAnsi="Times New Roman" w:cs="Times New Roman"/>
                <w:sz w:val="20"/>
                <w:szCs w:val="20"/>
                <w:color w:val="000000"/>
              </w:rPr>
              <w:t>15、15.于波</w:t>
            </w:r>
          </w:p>
        </w:tc>
        <w:tc>
          <w:tcPr>
            <w:tcW w:w="2310" w:type="dxa"/>
            <w:vAlign w:val="center"/>
            <w:gridSpan w:val="2"/>
          </w:tcPr>
          <w:p>
            <w:pPr/>
            <w:r>
              <w:rPr>
                <w:lang w:val="zh-CN"/>
                <w:rFonts w:ascii="Times New Roman" w:hAnsi="Times New Roman" w:cs="Times New Roman"/>
                <w:sz w:val="20"/>
                <w:szCs w:val="20"/>
                <w:color w:val="000000"/>
              </w:rPr>
              <w:t>230624198209180421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16、16.曹宇庆</w:t>
            </w:r>
          </w:p>
        </w:tc>
        <w:tc>
          <w:tcPr>
            <w:tcW w:w="2310" w:type="dxa"/>
            <w:vAlign w:val="center"/>
            <w:gridSpan w:val="2"/>
          </w:tcPr>
          <w:p>
            <w:pPr/>
            <w:r>
              <w:rPr>
                <w:lang w:val="zh-CN"/>
                <w:rFonts w:ascii="Times New Roman" w:hAnsi="Times New Roman" w:cs="Times New Roman"/>
                <w:sz w:val="20"/>
                <w:szCs w:val="20"/>
                <w:color w:val="000000"/>
              </w:rPr>
              <w:t>230602201305174415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17、17.刘楠</w:t>
            </w:r>
          </w:p>
        </w:tc>
        <w:tc>
          <w:tcPr>
            <w:tcW w:w="2310" w:type="dxa"/>
            <w:vAlign w:val="center"/>
            <w:gridSpan w:val="2"/>
          </w:tcPr>
          <w:p>
            <w:pPr/>
            <w:r>
              <w:rPr>
                <w:lang w:val="zh-CN"/>
                <w:rFonts w:ascii="Times New Roman" w:hAnsi="Times New Roman" w:cs="Times New Roman"/>
                <w:sz w:val="20"/>
                <w:szCs w:val="20"/>
                <w:color w:val="000000"/>
              </w:rPr>
              <w:t>230711198805300024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18、18.郎歌</w:t>
            </w:r>
          </w:p>
        </w:tc>
        <w:tc>
          <w:tcPr>
            <w:tcW w:w="2310" w:type="dxa"/>
            <w:vAlign w:val="center"/>
            <w:gridSpan w:val="2"/>
          </w:tcPr>
          <w:p>
            <w:pPr/>
            <w:r>
              <w:rPr>
                <w:lang w:val="zh-CN"/>
                <w:rFonts w:ascii="Times New Roman" w:hAnsi="Times New Roman" w:cs="Times New Roman"/>
                <w:sz w:val="20"/>
                <w:szCs w:val="20"/>
                <w:color w:val="000000"/>
              </w:rPr>
              <w:t>230102201403083413</w:t>
            </w:r>
          </w:p>
        </w:tc>
        <w:tc>
          <w:tcPr>
            <w:tcW w:w="2310" w:type="dxa"/>
            <w:vAlign w:val="center"/>
          </w:tcPr>
          <w:p>
            <w:pPr/>
            <w:r>
              <w:rPr>
                <w:lang w:val="zh-CN"/>
                <w:rFonts w:ascii="Times New Roman" w:hAnsi="Times New Roman" w:cs="Times New Roman"/>
                <w:sz w:val="20"/>
                <w:szCs w:val="20"/>
                <w:color w:val="000000"/>
              </w:rPr>
              <w:t>18646196681</w:t>
            </w:r>
          </w:p>
        </w:tc>
      </w:tr>
      <w:tr>
        <w:tc>
          <w:tcPr>
            <w:tcW w:w="2310" w:type="dxa"/>
            <w:vAlign w:val="center"/>
          </w:tcPr>
          <w:p>
            <w:pPr/>
            <w:r>
              <w:rPr>
                <w:lang w:val="zh-CN"/>
                <w:rFonts w:ascii="Times New Roman" w:hAnsi="Times New Roman" w:cs="Times New Roman"/>
                <w:sz w:val="20"/>
                <w:szCs w:val="20"/>
                <w:color w:val="000000"/>
              </w:rPr>
              <w:t>19、19.徐岩</w:t>
            </w:r>
          </w:p>
        </w:tc>
        <w:tc>
          <w:tcPr>
            <w:tcW w:w="2310" w:type="dxa"/>
            <w:vAlign w:val="center"/>
            <w:gridSpan w:val="2"/>
          </w:tcPr>
          <w:p>
            <w:pPr/>
            <w:r>
              <w:rPr>
                <w:lang w:val="zh-CN"/>
                <w:rFonts w:ascii="Times New Roman" w:hAnsi="Times New Roman" w:cs="Times New Roman"/>
                <w:sz w:val="20"/>
                <w:szCs w:val="20"/>
                <w:color w:val="000000"/>
              </w:rPr>
              <w:t>230202198206141013</w:t>
            </w:r>
          </w:p>
        </w:tc>
        <w:tc>
          <w:tcPr>
            <w:tcW w:w="2310" w:type="dxa"/>
            <w:vAlign w:val="center"/>
          </w:tcPr>
          <w:p>
            <w:pPr/>
            <w:r>
              <w:rPr>
                <w:lang w:val="zh-CN"/>
                <w:rFonts w:ascii="Times New Roman" w:hAnsi="Times New Roman" w:cs="Times New Roman"/>
                <w:sz w:val="20"/>
                <w:szCs w:val="20"/>
                <w:color w:val="000000"/>
              </w:rPr>
              <w:t>1标+1单男拼房</w:t>
            </w:r>
          </w:p>
        </w:tc>
        <w:tc>
          <w:tcPr>
            <w:tcW w:w="2310" w:type="dxa"/>
            <w:vAlign w:val="center"/>
          </w:tcPr>
          <w:p>
            <w:pPr/>
            <w:r>
              <w:rPr>
                <w:lang w:val="zh-CN"/>
                <w:rFonts w:ascii="Times New Roman" w:hAnsi="Times New Roman" w:cs="Times New Roman"/>
                <w:sz w:val="20"/>
                <w:szCs w:val="20"/>
                <w:color w:val="000000"/>
              </w:rPr>
              <w:t>20、20.丁蕊娜</w:t>
            </w:r>
          </w:p>
        </w:tc>
        <w:tc>
          <w:tcPr>
            <w:tcW w:w="2310" w:type="dxa"/>
            <w:vAlign w:val="center"/>
            <w:gridSpan w:val="2"/>
          </w:tcPr>
          <w:p>
            <w:pPr/>
            <w:r>
              <w:rPr>
                <w:lang w:val="zh-CN"/>
                <w:rFonts w:ascii="Times New Roman" w:hAnsi="Times New Roman" w:cs="Times New Roman"/>
                <w:sz w:val="20"/>
                <w:szCs w:val="20"/>
                <w:color w:val="000000"/>
              </w:rPr>
              <w:t>230206198306270029</w:t>
            </w:r>
          </w:p>
        </w:tc>
        <w:tc>
          <w:tcPr>
            <w:tcW w:w="2310" w:type="dxa"/>
            <w:vAlign w:val="center"/>
          </w:tcPr>
          <w:p>
            <w:pPr/>
            <w:r>
              <w:rPr>
                <w:lang w:val="zh-CN"/>
                <w:rFonts w:ascii="Times New Roman" w:hAnsi="Times New Roman" w:cs="Times New Roman"/>
                <w:sz w:val="20"/>
                <w:szCs w:val="20"/>
                <w:color w:val="000000"/>
              </w:rPr>
              <w:t>13766513512</w:t>
            </w:r>
          </w:p>
        </w:tc>
      </w:tr>
      <w:tr>
        <w:tc>
          <w:tcPr>
            <w:tcW w:w="2310" w:type="dxa"/>
            <w:vAlign w:val="center"/>
          </w:tcPr>
          <w:p>
            <w:pPr/>
            <w:r>
              <w:rPr>
                <w:lang w:val="zh-CN"/>
                <w:rFonts w:ascii="Times New Roman" w:hAnsi="Times New Roman" w:cs="Times New Roman"/>
                <w:sz w:val="20"/>
                <w:szCs w:val="20"/>
                <w:color w:val="000000"/>
              </w:rPr>
              <w:t>21、21.徐梓桐</w:t>
            </w:r>
          </w:p>
        </w:tc>
        <w:tc>
          <w:tcPr>
            <w:tcW w:w="2310" w:type="dxa"/>
            <w:vAlign w:val="center"/>
            <w:gridSpan w:val="2"/>
          </w:tcPr>
          <w:p>
            <w:pPr/>
            <w:r>
              <w:rPr>
                <w:lang w:val="zh-CN"/>
                <w:rFonts w:ascii="Times New Roman" w:hAnsi="Times New Roman" w:cs="Times New Roman"/>
                <w:sz w:val="20"/>
                <w:szCs w:val="20"/>
                <w:color w:val="000000"/>
              </w:rPr>
              <w:t>230203201311121226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22、22.李婷婷</w:t>
            </w:r>
          </w:p>
        </w:tc>
        <w:tc>
          <w:tcPr>
            <w:tcW w:w="2310" w:type="dxa"/>
            <w:vAlign w:val="center"/>
            <w:gridSpan w:val="2"/>
          </w:tcPr>
          <w:p>
            <w:pPr/>
            <w:r>
              <w:rPr>
                <w:lang w:val="zh-CN"/>
                <w:rFonts w:ascii="Times New Roman" w:hAnsi="Times New Roman" w:cs="Times New Roman"/>
                <w:sz w:val="20"/>
                <w:szCs w:val="20"/>
                <w:color w:val="000000"/>
              </w:rPr>
              <w:t>23012119941215442X</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23、23.张子全</w:t>
            </w:r>
          </w:p>
        </w:tc>
        <w:tc>
          <w:tcPr>
            <w:tcW w:w="2310" w:type="dxa"/>
            <w:vAlign w:val="center"/>
            <w:gridSpan w:val="2"/>
          </w:tcPr>
          <w:p>
            <w:pPr/>
            <w:r>
              <w:rPr>
                <w:lang w:val="zh-CN"/>
                <w:rFonts w:ascii="Times New Roman" w:hAnsi="Times New Roman" w:cs="Times New Roman"/>
                <w:sz w:val="20"/>
                <w:szCs w:val="20"/>
                <w:color w:val="000000"/>
              </w:rPr>
              <w:t>23022319940601105X</w:t>
            </w:r>
          </w:p>
        </w:tc>
        <w:tc>
          <w:tcPr>
            <w:tcW w:w="2310" w:type="dxa"/>
            <w:vAlign w:val="center"/>
          </w:tcPr>
          <w:p>
            <w:pPr/>
            <w:r>
              <w:rPr>
                <w:lang w:val="zh-CN"/>
                <w:rFonts w:ascii="Times New Roman" w:hAnsi="Times New Roman" w:cs="Times New Roman"/>
                <w:sz w:val="20"/>
                <w:szCs w:val="20"/>
                <w:color w:val="000000"/>
              </w:rPr>
              <w:t>1标</w:t>
            </w:r>
          </w:p>
        </w:tc>
        <w:tc>
          <w:tcPr>
            <w:tcW w:w="2310" w:type="dxa"/>
            <w:vAlign w:val="center"/>
          </w:tcPr>
          <w:p>
            <w:pPr/>
            <w:r>
              <w:rPr>
                <w:lang w:val="zh-CN"/>
                <w:rFonts w:ascii="Times New Roman" w:hAnsi="Times New Roman" w:cs="Times New Roman"/>
                <w:sz w:val="20"/>
                <w:szCs w:val="20"/>
                <w:color w:val="000000"/>
              </w:rPr>
              <w:t>24、24.尹大龙</w:t>
            </w:r>
          </w:p>
        </w:tc>
        <w:tc>
          <w:tcPr>
            <w:tcW w:w="2310" w:type="dxa"/>
            <w:vAlign w:val="center"/>
            <w:gridSpan w:val="2"/>
          </w:tcPr>
          <w:p>
            <w:pPr/>
            <w:r>
              <w:rPr>
                <w:lang w:val="zh-CN"/>
                <w:rFonts w:ascii="Times New Roman" w:hAnsi="Times New Roman" w:cs="Times New Roman"/>
                <w:sz w:val="20"/>
                <w:szCs w:val="20"/>
                <w:color w:val="000000"/>
              </w:rPr>
              <w:t>230103198809225516</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25、25.尹奕霖</w:t>
            </w:r>
          </w:p>
        </w:tc>
        <w:tc>
          <w:tcPr>
            <w:tcW w:w="2310" w:type="dxa"/>
            <w:vAlign w:val="center"/>
            <w:gridSpan w:val="2"/>
          </w:tcPr>
          <w:p>
            <w:pPr/>
            <w:r>
              <w:rPr>
                <w:lang w:val="zh-CN"/>
                <w:rFonts w:ascii="Times New Roman" w:hAnsi="Times New Roman" w:cs="Times New Roman"/>
                <w:sz w:val="20"/>
                <w:szCs w:val="20"/>
                <w:color w:val="000000"/>
              </w:rPr>
              <w:t>23010320190926551X</w:t>
            </w:r>
          </w:p>
        </w:tc>
        <w:tc>
          <w:tcPr>
            <w:tcW w:w="2310" w:type="dxa"/>
            <w:vAlign w:val="center"/>
          </w:tcPr>
          <w:p>
            <w:pPr/>
            <w:r>
              <w:rPr>
                <w:lang w:val="zh-CN"/>
                <w:rFonts w:ascii="Times New Roman" w:hAnsi="Times New Roman" w:cs="Times New Roman"/>
                <w:sz w:val="20"/>
                <w:szCs w:val="20"/>
                <w:color w:val="000000"/>
              </w:rPr>
              <w:t>孩子按儿童操作</w:t>
            </w:r>
          </w:p>
        </w:tc>
        <w:tc>
          <w:tcPr>
            <w:tcW w:w="2310" w:type="dxa"/>
            <w:vAlign w:val="center"/>
          </w:tcPr>
          <w:p>
            <w:pPr/>
            <w:r>
              <w:rPr>
                <w:lang w:val="zh-CN"/>
                <w:rFonts w:ascii="Times New Roman" w:hAnsi="Times New Roman" w:cs="Times New Roman"/>
                <w:sz w:val="20"/>
                <w:szCs w:val="20"/>
                <w:color w:val="000000"/>
              </w:rPr>
              <w:t>26、26.尹志富</w:t>
            </w:r>
          </w:p>
        </w:tc>
        <w:tc>
          <w:tcPr>
            <w:tcW w:w="2310" w:type="dxa"/>
            <w:vAlign w:val="center"/>
            <w:gridSpan w:val="2"/>
          </w:tcPr>
          <w:p>
            <w:pPr/>
            <w:r>
              <w:rPr>
                <w:lang w:val="zh-CN"/>
                <w:rFonts w:ascii="Times New Roman" w:hAnsi="Times New Roman" w:cs="Times New Roman"/>
                <w:sz w:val="20"/>
                <w:szCs w:val="20"/>
                <w:color w:val="000000"/>
              </w:rPr>
              <w:t>230103196308295517</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27、27邹玉珍</w:t>
            </w:r>
          </w:p>
        </w:tc>
        <w:tc>
          <w:tcPr>
            <w:tcW w:w="2310" w:type="dxa"/>
            <w:vAlign w:val="center"/>
            <w:gridSpan w:val="2"/>
          </w:tcPr>
          <w:p>
            <w:pPr/>
            <w:r>
              <w:rPr>
                <w:lang w:val="zh-CN"/>
                <w:rFonts w:ascii="Times New Roman" w:hAnsi="Times New Roman" w:cs="Times New Roman"/>
                <w:sz w:val="20"/>
                <w:szCs w:val="20"/>
                <w:color w:val="000000"/>
              </w:rPr>
              <w:t>232321196504108286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28、28.吴丹丹</w:t>
            </w:r>
          </w:p>
        </w:tc>
        <w:tc>
          <w:tcPr>
            <w:tcW w:w="2310" w:type="dxa"/>
            <w:vAlign w:val="center"/>
            <w:gridSpan w:val="2"/>
          </w:tcPr>
          <w:p>
            <w:pPr/>
            <w:r>
              <w:rPr>
                <w:lang w:val="zh-CN"/>
                <w:rFonts w:ascii="Times New Roman" w:hAnsi="Times New Roman" w:cs="Times New Roman"/>
                <w:sz w:val="20"/>
                <w:szCs w:val="20"/>
                <w:color w:val="000000"/>
              </w:rPr>
              <w:t>230119198706122726</w:t>
            </w:r>
          </w:p>
        </w:tc>
        <w:tc>
          <w:tcPr>
            <w:tcW w:w="2310" w:type="dxa"/>
            <w:vAlign w:val="center"/>
          </w:tcPr>
          <w:p>
            <w:pPr/>
            <w:r>
              <w:rPr>
                <w:lang w:val="zh-CN"/>
                <w:rFonts w:ascii="Times New Roman" w:hAnsi="Times New Roman" w:cs="Times New Roman"/>
                <w:sz w:val="20"/>
                <w:szCs w:val="20"/>
                <w:color w:val="000000"/>
              </w:rPr>
              <w:t>18246015007</w:t>
            </w:r>
          </w:p>
        </w:tc>
      </w:tr>
      <w:tr>
        <w:tc>
          <w:tcPr>
            <w:tcW w:w="2310" w:type="dxa"/>
            <w:vAlign w:val="center"/>
          </w:tcPr>
          <w:p>
            <w:pPr/>
            <w:r>
              <w:rPr>
                <w:lang w:val="zh-CN"/>
                <w:rFonts w:ascii="Times New Roman" w:hAnsi="Times New Roman" w:cs="Times New Roman"/>
                <w:sz w:val="20"/>
                <w:szCs w:val="20"/>
                <w:color w:val="000000"/>
              </w:rPr>
              <w:t>29、29.付萌</w:t>
            </w:r>
          </w:p>
        </w:tc>
        <w:tc>
          <w:tcPr>
            <w:tcW w:w="2310" w:type="dxa"/>
            <w:vAlign w:val="center"/>
            <w:gridSpan w:val="2"/>
          </w:tcPr>
          <w:p>
            <w:pPr/>
            <w:r>
              <w:rPr>
                <w:lang w:val="zh-CN"/>
                <w:rFonts w:ascii="Times New Roman" w:hAnsi="Times New Roman" w:cs="Times New Roman"/>
                <w:sz w:val="20"/>
                <w:szCs w:val="20"/>
                <w:color w:val="000000"/>
              </w:rPr>
              <w:t>230184199003145640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30、30.陈兴福</w:t>
            </w:r>
          </w:p>
        </w:tc>
        <w:tc>
          <w:tcPr>
            <w:tcW w:w="2310" w:type="dxa"/>
            <w:vAlign w:val="center"/>
            <w:gridSpan w:val="2"/>
          </w:tcPr>
          <w:p>
            <w:pPr/>
            <w:r>
              <w:rPr>
                <w:lang w:val="zh-CN"/>
                <w:rFonts w:ascii="Times New Roman" w:hAnsi="Times New Roman" w:cs="Times New Roman"/>
                <w:sz w:val="20"/>
                <w:szCs w:val="20"/>
                <w:color w:val="000000"/>
              </w:rPr>
              <w:t>23210319890605583X</w:t>
            </w:r>
          </w:p>
        </w:tc>
        <w:tc>
          <w:tcPr>
            <w:tcW w:w="2310" w:type="dxa"/>
            <w:vAlign w:val="center"/>
          </w:tcPr>
          <w:p>
            <w:pPr/>
            <w:r>
              <w:rPr>
                <w:lang w:val="zh-CN"/>
                <w:rFonts w:ascii="Times New Roman" w:hAnsi="Times New Roman" w:cs="Times New Roman"/>
                <w:sz w:val="20"/>
                <w:szCs w:val="20"/>
                <w:color w:val="000000"/>
              </w:rPr>
              <w:t>18946156585</w:t>
            </w:r>
          </w:p>
        </w:tc>
      </w:tr>
      <w:tr>
        <w:tc>
          <w:tcPr>
            <w:tcW w:w="2310" w:type="dxa"/>
            <w:vAlign w:val="center"/>
          </w:tcPr>
          <w:p>
            <w:pPr/>
            <w:r>
              <w:rPr>
                <w:lang w:val="zh-CN"/>
                <w:rFonts w:ascii="Times New Roman" w:hAnsi="Times New Roman" w:cs="Times New Roman"/>
                <w:sz w:val="20"/>
                <w:szCs w:val="20"/>
                <w:color w:val="000000"/>
              </w:rPr>
              <w:t>31、31.陈炳炎</w:t>
            </w:r>
          </w:p>
        </w:tc>
        <w:tc>
          <w:tcPr>
            <w:tcW w:w="2310" w:type="dxa"/>
            <w:vAlign w:val="center"/>
            <w:gridSpan w:val="2"/>
          </w:tcPr>
          <w:p>
            <w:pPr/>
            <w:r>
              <w:rPr>
                <w:lang w:val="zh-CN"/>
                <w:rFonts w:ascii="Times New Roman" w:hAnsi="Times New Roman" w:cs="Times New Roman"/>
                <w:sz w:val="20"/>
                <w:szCs w:val="20"/>
                <w:color w:val="000000"/>
              </w:rPr>
              <w:t>230184201510135818</w:t>
            </w:r>
          </w:p>
        </w:tc>
        <w:tc>
          <w:tcPr>
            <w:tcW w:w="2310" w:type="dxa"/>
            <w:vAlign w:val="center"/>
          </w:tcPr>
          <w:p>
            <w:pPr/>
            <w:r>
              <w:rPr>
                <w:lang w:val="zh-CN"/>
                <w:rFonts w:ascii="Times New Roman" w:hAnsi="Times New Roman" w:cs="Times New Roman"/>
                <w:sz w:val="20"/>
                <w:szCs w:val="20"/>
                <w:color w:val="000000"/>
              </w:rPr>
              <w:t>孩子按成人不占床</w:t>
            </w:r>
          </w:p>
        </w:tc>
        <w:tc>
          <w:tcPr>
            <w:tcW w:w="2310" w:type="dxa"/>
            <w:vAlign w:val="center"/>
          </w:tcPr>
          <w:p>
            <w:pPr/>
            <w:r>
              <w:rPr>
                <w:lang w:val="zh-CN"/>
                <w:rFonts w:ascii="Times New Roman" w:hAnsi="Times New Roman" w:cs="Times New Roman"/>
                <w:sz w:val="20"/>
                <w:szCs w:val="20"/>
                <w:color w:val="000000"/>
              </w:rPr>
              <w:t>32、32.邢剑萍</w:t>
            </w:r>
          </w:p>
        </w:tc>
        <w:tc>
          <w:tcPr>
            <w:tcW w:w="2310" w:type="dxa"/>
            <w:vAlign w:val="center"/>
            <w:gridSpan w:val="2"/>
          </w:tcPr>
          <w:p>
            <w:pPr/>
            <w:r>
              <w:rPr>
                <w:lang w:val="zh-CN"/>
                <w:rFonts w:ascii="Times New Roman" w:hAnsi="Times New Roman" w:cs="Times New Roman"/>
                <w:sz w:val="20"/>
                <w:szCs w:val="20"/>
                <w:color w:val="000000"/>
              </w:rPr>
              <w:t>230405198712010016</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33、33.邢梓瀚</w:t>
            </w:r>
          </w:p>
        </w:tc>
        <w:tc>
          <w:tcPr>
            <w:tcW w:w="2310" w:type="dxa"/>
            <w:vAlign w:val="center"/>
            <w:gridSpan w:val="2"/>
          </w:tcPr>
          <w:p>
            <w:pPr/>
            <w:r>
              <w:rPr>
                <w:lang w:val="zh-CN"/>
                <w:rFonts w:ascii="Times New Roman" w:hAnsi="Times New Roman" w:cs="Times New Roman"/>
                <w:sz w:val="20"/>
                <w:szCs w:val="20"/>
                <w:color w:val="000000"/>
              </w:rPr>
              <w:t>230110201602176313</w:t>
            </w:r>
          </w:p>
        </w:tc>
        <w:tc>
          <w:tcPr>
            <w:tcW w:w="2310" w:type="dxa"/>
            <w:vAlign w:val="center"/>
          </w:tcPr>
          <w:p>
            <w:pPr/>
            <w:r>
              <w:rPr>
                <w:lang w:val="zh-CN"/>
                <w:rFonts w:ascii="Times New Roman" w:hAnsi="Times New Roman" w:cs="Times New Roman"/>
                <w:sz w:val="20"/>
                <w:szCs w:val="20"/>
                <w:color w:val="000000"/>
              </w:rPr>
              <w:t>孩子按儿童操作</w:t>
            </w:r>
          </w:p>
        </w:tc>
        <w:tc>
          <w:tcPr>
            <w:tcW w:w="2310" w:type="dxa"/>
            <w:vAlign w:val="center"/>
          </w:tcPr>
          <w:p>
            <w:pPr/>
            <w:r>
              <w:rPr>
                <w:lang w:val="zh-CN"/>
                <w:rFonts w:ascii="Times New Roman" w:hAnsi="Times New Roman" w:cs="Times New Roman"/>
                <w:sz w:val="20"/>
                <w:szCs w:val="20"/>
                <w:color w:val="000000"/>
              </w:rPr>
              <w:t>34、34.李丹丹</w:t>
            </w:r>
          </w:p>
        </w:tc>
        <w:tc>
          <w:tcPr>
            <w:tcW w:w="2310" w:type="dxa"/>
            <w:vAlign w:val="center"/>
            <w:gridSpan w:val="2"/>
          </w:tcPr>
          <w:p>
            <w:pPr/>
            <w:r>
              <w:rPr>
                <w:lang w:val="zh-CN"/>
                <w:rFonts w:ascii="Times New Roman" w:hAnsi="Times New Roman" w:cs="Times New Roman"/>
                <w:sz w:val="20"/>
                <w:szCs w:val="20"/>
                <w:color w:val="000000"/>
              </w:rPr>
              <w:t>230107198903091521</w:t>
            </w:r>
          </w:p>
        </w:tc>
        <w:tc>
          <w:tcPr>
            <w:tcW w:w="2310" w:type="dxa"/>
            <w:vAlign w:val="center"/>
          </w:tcPr>
          <w:p>
            <w:pPr/>
            <w:r>
              <w:rPr>
                <w:lang w:val="zh-CN"/>
                <w:rFonts w:ascii="Times New Roman" w:hAnsi="Times New Roman" w:cs="Times New Roman"/>
                <w:sz w:val="20"/>
                <w:szCs w:val="20"/>
                <w:color w:val="000000"/>
              </w:rPr>
              <w:t>13359709130</w:t>
            </w:r>
          </w:p>
        </w:tc>
      </w:tr>
      <w:tr>
        <w:tc>
          <w:tcPr>
            <w:tcW w:w="2310" w:type="dxa"/>
            <w:vAlign w:val="center"/>
          </w:tcPr>
          <w:p>
            <w:pPr/>
            <w:r>
              <w:rPr>
                <w:lang w:val="zh-CN"/>
                <w:rFonts w:ascii="Times New Roman" w:hAnsi="Times New Roman" w:cs="Times New Roman"/>
                <w:sz w:val="20"/>
                <w:szCs w:val="20"/>
                <w:color w:val="000000"/>
              </w:rPr>
              <w:t>35、35.房彦术</w:t>
            </w:r>
          </w:p>
        </w:tc>
        <w:tc>
          <w:tcPr>
            <w:tcW w:w="2310" w:type="dxa"/>
            <w:vAlign w:val="center"/>
            <w:gridSpan w:val="2"/>
          </w:tcPr>
          <w:p>
            <w:pPr/>
            <w:r>
              <w:rPr>
                <w:lang w:val="zh-CN"/>
                <w:rFonts w:ascii="Times New Roman" w:hAnsi="Times New Roman" w:cs="Times New Roman"/>
                <w:sz w:val="20"/>
                <w:szCs w:val="20"/>
                <w:color w:val="000000"/>
              </w:rPr>
              <w:t>232324196906176723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36、36.刘茂森</w:t>
            </w:r>
          </w:p>
        </w:tc>
        <w:tc>
          <w:tcPr>
            <w:tcW w:w="2310" w:type="dxa"/>
            <w:vAlign w:val="center"/>
            <w:gridSpan w:val="2"/>
          </w:tcPr>
          <w:p>
            <w:pPr/>
            <w:r>
              <w:rPr>
                <w:lang w:val="zh-CN"/>
                <w:rFonts w:ascii="Times New Roman" w:hAnsi="Times New Roman" w:cs="Times New Roman"/>
                <w:sz w:val="20"/>
                <w:szCs w:val="20"/>
                <w:color w:val="000000"/>
              </w:rPr>
              <w:t>231221201001220054</w:t>
            </w:r>
          </w:p>
        </w:tc>
        <w:tc>
          <w:tcPr>
            <w:tcW w:w="2310" w:type="dxa"/>
            <w:vAlign w:val="center"/>
          </w:tcPr>
          <w:p>
            <w:pPr/>
            <w:r>
              <w:rPr>
                <w:lang w:val="zh-CN"/>
                <w:rFonts w:ascii="Times New Roman" w:hAnsi="Times New Roman" w:cs="Times New Roman"/>
                <w:sz w:val="20"/>
                <w:szCs w:val="20"/>
                <w:color w:val="000000"/>
              </w:rPr>
              <w:t>15665049856</w:t>
            </w:r>
          </w:p>
        </w:tc>
      </w:tr>
      <w:tr>
        <w:tc>
          <w:tcPr>
            <w:tcW w:w="2310" w:type="dxa"/>
            <w:vAlign w:val="center"/>
          </w:tcPr>
          <w:p>
            <w:pPr/>
            <w:r>
              <w:rPr>
                <w:lang w:val="zh-CN"/>
                <w:rFonts w:ascii="Times New Roman" w:hAnsi="Times New Roman" w:cs="Times New Roman"/>
                <w:sz w:val="20"/>
                <w:szCs w:val="20"/>
                <w:color w:val="000000"/>
              </w:rPr>
              <w:t>37、37.杨镜弛</w:t>
            </w:r>
          </w:p>
        </w:tc>
        <w:tc>
          <w:tcPr>
            <w:tcW w:w="2310" w:type="dxa"/>
            <w:vAlign w:val="center"/>
            <w:gridSpan w:val="2"/>
          </w:tcPr>
          <w:p>
            <w:pPr/>
            <w:r>
              <w:rPr>
                <w:lang w:val="zh-CN"/>
                <w:rFonts w:ascii="Times New Roman" w:hAnsi="Times New Roman" w:cs="Times New Roman"/>
                <w:sz w:val="20"/>
                <w:szCs w:val="20"/>
                <w:color w:val="000000"/>
              </w:rPr>
              <w:t>230604199702155421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38、38.杨晓民</w:t>
            </w:r>
          </w:p>
        </w:tc>
        <w:tc>
          <w:tcPr>
            <w:tcW w:w="2310" w:type="dxa"/>
            <w:vAlign w:val="center"/>
            <w:gridSpan w:val="2"/>
          </w:tcPr>
          <w:p>
            <w:pPr/>
            <w:r>
              <w:rPr>
                <w:lang w:val="zh-CN"/>
                <w:rFonts w:ascii="Times New Roman" w:hAnsi="Times New Roman" w:cs="Times New Roman"/>
                <w:sz w:val="20"/>
                <w:szCs w:val="20"/>
                <w:color w:val="000000"/>
              </w:rPr>
              <w:t>230602196905273413</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39、39.于国英</w:t>
            </w:r>
          </w:p>
        </w:tc>
        <w:tc>
          <w:tcPr>
            <w:tcW w:w="2310" w:type="dxa"/>
            <w:vAlign w:val="center"/>
            <w:gridSpan w:val="2"/>
          </w:tcPr>
          <w:p>
            <w:pPr/>
            <w:r>
              <w:rPr>
                <w:lang w:val="zh-CN"/>
                <w:rFonts w:ascii="Times New Roman" w:hAnsi="Times New Roman" w:cs="Times New Roman"/>
                <w:sz w:val="20"/>
                <w:szCs w:val="20"/>
                <w:color w:val="000000"/>
              </w:rPr>
              <w:t>230605197302202249</w:t>
            </w:r>
          </w:p>
        </w:tc>
        <w:tc>
          <w:tcPr>
            <w:tcW w:w="2310" w:type="dxa"/>
            <w:vAlign w:val="center"/>
          </w:tcPr>
          <w:p>
            <w:pPr/>
            <w:r>
              <w:rPr>
                <w:lang w:val="zh-CN"/>
                <w:rFonts w:ascii="Times New Roman" w:hAnsi="Times New Roman" w:cs="Times New Roman"/>
                <w:sz w:val="20"/>
                <w:szCs w:val="20"/>
                <w:color w:val="000000"/>
              </w:rPr>
              <w:t>18846791241</w:t>
            </w:r>
          </w:p>
        </w:tc>
        <w:tc>
          <w:tcPr>
            <w:tcW w:w="2310" w:type="dxa"/>
            <w:vAlign w:val="center"/>
          </w:tcPr>
          <w:p>
            <w:pPr/>
            <w:r>
              <w:rPr>
                <w:lang w:val="zh-CN"/>
                <w:rFonts w:ascii="Times New Roman" w:hAnsi="Times New Roman" w:cs="Times New Roman"/>
                <w:sz w:val="20"/>
                <w:szCs w:val="20"/>
                <w:color w:val="000000"/>
              </w:rPr>
              <w:t>40、40.王玲</w:t>
            </w:r>
          </w:p>
        </w:tc>
        <w:tc>
          <w:tcPr>
            <w:tcW w:w="2310" w:type="dxa"/>
            <w:vAlign w:val="center"/>
            <w:gridSpan w:val="2"/>
          </w:tcPr>
          <w:p>
            <w:pPr/>
            <w:r>
              <w:rPr>
                <w:lang w:val="zh-CN"/>
                <w:rFonts w:ascii="Times New Roman" w:hAnsi="Times New Roman" w:cs="Times New Roman"/>
                <w:sz w:val="20"/>
                <w:szCs w:val="20"/>
                <w:color w:val="000000"/>
              </w:rPr>
              <w:t>232102196211125920</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41、41.韩冬</w:t>
            </w:r>
          </w:p>
        </w:tc>
        <w:tc>
          <w:tcPr>
            <w:tcW w:w="2310" w:type="dxa"/>
            <w:vAlign w:val="center"/>
            <w:gridSpan w:val="2"/>
          </w:tcPr>
          <w:p>
            <w:pPr/>
            <w:r>
              <w:rPr>
                <w:lang w:val="zh-CN"/>
                <w:rFonts w:ascii="Times New Roman" w:hAnsi="Times New Roman" w:cs="Times New Roman"/>
                <w:sz w:val="20"/>
                <w:szCs w:val="20"/>
                <w:color w:val="000000"/>
              </w:rPr>
              <w:t>230183198709125923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42、42.王云灏</w:t>
            </w:r>
          </w:p>
        </w:tc>
        <w:tc>
          <w:tcPr>
            <w:tcW w:w="2310" w:type="dxa"/>
            <w:vAlign w:val="center"/>
            <w:gridSpan w:val="2"/>
          </w:tcPr>
          <w:p>
            <w:pPr/>
            <w:r>
              <w:rPr>
                <w:lang w:val="zh-CN"/>
                <w:rFonts w:ascii="Times New Roman" w:hAnsi="Times New Roman" w:cs="Times New Roman"/>
                <w:sz w:val="20"/>
                <w:szCs w:val="20"/>
                <w:color w:val="000000"/>
              </w:rPr>
              <w:t>230102201306275819</w:t>
            </w:r>
          </w:p>
        </w:tc>
        <w:tc>
          <w:tcPr>
            <w:tcW w:w="2310" w:type="dxa"/>
            <w:vAlign w:val="center"/>
          </w:tcPr>
          <w:p>
            <w:pPr/>
            <w:r>
              <w:rPr>
                <w:lang w:val="zh-CN"/>
                <w:rFonts w:ascii="Times New Roman" w:hAnsi="Times New Roman" w:cs="Times New Roman"/>
                <w:sz w:val="20"/>
                <w:szCs w:val="20"/>
                <w:color w:val="000000"/>
              </w:rPr>
              <w:t>孩子按儿童操作</w:t>
            </w:r>
          </w:p>
        </w:tc>
      </w:tr>
      <w:tr>
        <w:tc>
          <w:tcPr>
            <w:tcW w:w="2310" w:type="dxa"/>
            <w:vAlign w:val="center"/>
          </w:tcPr>
          <w:p>
            <w:pPr/>
            <w:r>
              <w:rPr>
                <w:lang w:val="zh-CN"/>
                <w:rFonts w:ascii="Times New Roman" w:hAnsi="Times New Roman" w:cs="Times New Roman"/>
                <w:sz w:val="20"/>
                <w:szCs w:val="20"/>
                <w:color w:val="000000"/>
              </w:rPr>
              <w:t>43、43.秦静静</w:t>
            </w:r>
          </w:p>
        </w:tc>
        <w:tc>
          <w:tcPr>
            <w:tcW w:w="2310" w:type="dxa"/>
            <w:vAlign w:val="center"/>
            <w:gridSpan w:val="2"/>
          </w:tcPr>
          <w:p>
            <w:pPr/>
            <w:r>
              <w:rPr>
                <w:lang w:val="zh-CN"/>
                <w:rFonts w:ascii="Times New Roman" w:hAnsi="Times New Roman" w:cs="Times New Roman"/>
                <w:sz w:val="20"/>
                <w:szCs w:val="20"/>
                <w:color w:val="000000"/>
              </w:rPr>
              <w:t>370685198312050047</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44、44.梁潇</w:t>
            </w:r>
          </w:p>
        </w:tc>
        <w:tc>
          <w:tcPr>
            <w:tcW w:w="2310" w:type="dxa"/>
            <w:vAlign w:val="center"/>
            <w:gridSpan w:val="2"/>
          </w:tcPr>
          <w:p>
            <w:pPr/>
            <w:r>
              <w:rPr>
                <w:lang w:val="zh-CN"/>
                <w:rFonts w:ascii="Times New Roman" w:hAnsi="Times New Roman" w:cs="Times New Roman"/>
                <w:sz w:val="20"/>
                <w:szCs w:val="20"/>
                <w:color w:val="000000"/>
              </w:rPr>
              <w:t>230102201010086410</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45、45.赵以暄</w:t>
            </w:r>
          </w:p>
        </w:tc>
        <w:tc>
          <w:tcPr>
            <w:tcW w:w="2310" w:type="dxa"/>
            <w:vAlign w:val="center"/>
            <w:gridSpan w:val="2"/>
          </w:tcPr>
          <w:p>
            <w:pPr/>
            <w:r>
              <w:rPr>
                <w:lang w:val="zh-CN"/>
                <w:rFonts w:ascii="Times New Roman" w:hAnsi="Times New Roman" w:cs="Times New Roman"/>
                <w:sz w:val="20"/>
                <w:szCs w:val="20"/>
                <w:color w:val="000000"/>
              </w:rPr>
              <w:t>23020220100417142X</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46、46.赵丹</w:t>
            </w:r>
          </w:p>
        </w:tc>
        <w:tc>
          <w:tcPr>
            <w:tcW w:w="2310" w:type="dxa"/>
            <w:vAlign w:val="center"/>
            <w:gridSpan w:val="2"/>
          </w:tcPr>
          <w:p>
            <w:pPr/>
            <w:r>
              <w:rPr>
                <w:lang w:val="zh-CN"/>
                <w:rFonts w:ascii="Times New Roman" w:hAnsi="Times New Roman" w:cs="Times New Roman"/>
                <w:sz w:val="20"/>
                <w:szCs w:val="20"/>
                <w:color w:val="000000"/>
              </w:rPr>
              <w:t>230202196904200018</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40</w:t>
            </w:r>
          </w:p>
        </w:tc>
        <w:tc>
          <w:tcPr>
            <w:tcW w:w="2310" w:type="dxa"/>
          </w:tcPr>
          <w:p>
            <w:pPr/>
            <w:r>
              <w:rPr>
                <w:lang w:val="zh-CN"/>
                <w:rFonts w:ascii="Times New Roman" w:hAnsi="Times New Roman" w:cs="Times New Roman"/>
                <w:sz w:val="20"/>
                <w:szCs w:val="20"/>
                <w:color w:val="000000"/>
              </w:rPr>
              <w:t>2000.00</w:t>
            </w:r>
          </w:p>
        </w:tc>
        <w:tc>
          <w:tcPr>
            <w:tcW w:w="2310" w:type="dxa"/>
          </w:tcPr>
          <w:p>
            <w:pPr/>
            <w:r>
              <w:rPr>
                <w:lang w:val="zh-CN"/>
                <w:rFonts w:ascii="Times New Roman" w:hAnsi="Times New Roman" w:cs="Times New Roman"/>
                <w:sz w:val="20"/>
                <w:szCs w:val="20"/>
                <w:color w:val="000000"/>
              </w:rPr>
              <w:t>80000.00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小孩按成人，不占床</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1200.00</w:t>
            </w:r>
          </w:p>
        </w:tc>
        <w:tc>
          <w:tcPr>
            <w:tcW w:w="2310" w:type="dxa"/>
          </w:tcPr>
          <w:p>
            <w:pPr/>
            <w:r>
              <w:rPr>
                <w:lang w:val="zh-CN"/>
                <w:rFonts w:ascii="Times New Roman" w:hAnsi="Times New Roman" w:cs="Times New Roman"/>
                <w:sz w:val="20"/>
                <w:szCs w:val="20"/>
                <w:color w:val="000000"/>
              </w:rPr>
              <w:t>3600.00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3</w:t>
            </w:r>
          </w:p>
        </w:tc>
        <w:tc>
          <w:tcPr>
            <w:tcW w:w="2310" w:type="dxa"/>
            <w:gridSpan w:val="2"/>
          </w:tcPr>
          <w:p>
            <w:pPr/>
            <w:r>
              <w:rPr>
                <w:lang w:val="zh-CN"/>
                <w:rFonts w:ascii="Times New Roman" w:hAnsi="Times New Roman" w:cs="Times New Roman"/>
                <w:sz w:val="20"/>
                <w:szCs w:val="20"/>
                <w:color w:val="000000"/>
              </w:rPr>
              <w:t xml:space="preserve"> 儿童</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600.00</w:t>
            </w:r>
          </w:p>
        </w:tc>
        <w:tc>
          <w:tcPr>
            <w:tcW w:w="2310" w:type="dxa"/>
          </w:tcPr>
          <w:p>
            <w:pPr/>
            <w:r>
              <w:rPr>
                <w:lang w:val="zh-CN"/>
                <w:rFonts w:ascii="Times New Roman" w:hAnsi="Times New Roman" w:cs="Times New Roman"/>
                <w:sz w:val="20"/>
                <w:szCs w:val="20"/>
                <w:color w:val="000000"/>
              </w:rPr>
              <w:t>1800.00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总金额：捌万伍仟肆佰元整</w:t>
            </w:r>
          </w:p>
        </w:tc>
        <w:tc>
          <w:tcPr>
            <w:tcW w:w="2310" w:type="dxa"/>
            <w:textDirection w:val="right"/>
            <w:gridSpan w:val="3"/>
          </w:tcPr>
          <w:p>
            <w:pPr/>
            <w:r>
              <w:rPr>
                <w:lang w:val="zh-CN"/>
                <w:rFonts w:ascii="Times New Roman" w:hAnsi="Times New Roman" w:cs="Times New Roman"/>
                <w:b/>
                <w:color w:val="FF0000"/>
              </w:rPr>
              <w:t>85400.00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招商银行杭州分行</w:t>
            </w:r>
          </w:p>
        </w:tc>
        <w:tc>
          <w:tcPr>
            <w:tcW w:w="2310" w:type="dxa"/>
            <w:gridSpan w:val="2"/>
          </w:tcPr>
          <w:p>
            <w:pPr/>
            <w:r>
              <w:rPr>
                <w:lang w:val="zh-CN"/>
                <w:rFonts w:ascii="Times New Roman" w:hAnsi="Times New Roman" w:cs="Times New Roman"/>
                <w:sz w:val="20"/>
                <w:szCs w:val="20"/>
                <w:color w:val="000000"/>
              </w:rPr>
              <w:t>王扬</w:t>
            </w:r>
          </w:p>
        </w:tc>
        <w:tc>
          <w:tcPr>
            <w:tcW w:w="2310" w:type="dxa"/>
            <w:gridSpan w:val="3"/>
          </w:tcPr>
          <w:p>
            <w:pPr/>
            <w:r>
              <w:rPr>
                <w:lang w:val="zh-CN"/>
                <w:rFonts w:ascii="Times New Roman" w:hAnsi="Times New Roman" w:cs="Times New Roman"/>
                <w:sz w:val="20"/>
                <w:szCs w:val="20"/>
                <w:color w:val="000000"/>
              </w:rPr>
              <w:t>6231 3657 1255 7888</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2023/09/29</w:t>
            </w:r>
          </w:p>
        </w:tc>
        <w:tc>
          <w:tcPr>
            <w:tcW w:w="2310" w:type="dxa"/>
            <w:gridSpan w:val="7"/>
          </w:tcPr>
          <w:p>
            <w:pPr/>
            <w:r>
              <w:rPr>
                <w:lang w:val="zh-CN"/>
                <w:rFonts w:ascii="Times New Roman" w:hAnsi="Times New Roman" w:cs="Times New Roman"/>
                <w:b/>
                <w:color w:val="000000"/>
              </w:rPr>
              <w:t>哈尔滨--上海(飞机)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★各位贵宾于指定的时间哈尔滨机场4号门集合。前往目的地上海，接机入住酒店休息。宿：上海维也纳酒店或携程四钻酒店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早餐：不含；午餐：不含；晚餐：不含；住宿：上海</w:t>
            </w:r>
          </w:p>
        </w:tc>
      </w:tr>
      <w:tr>
        <w:tc>
          <w:tcPr>
            <w:tcW w:w="2310" w:type="dxa"/>
            <w:vAlign w:val="center"/>
            <w:vMerge w:val="restart"/>
          </w:tcPr>
          <w:p>
            <w:pPr/>
            <w:r>
              <w:rPr>
                <w:lang w:val="zh-CN"/>
                <w:rFonts w:ascii="Times New Roman" w:hAnsi="Times New Roman" w:cs="Times New Roman"/>
                <w:sz w:val="20"/>
                <w:szCs w:val="20"/>
                <w:color w:val="000000"/>
              </w:rPr>
              <w:t>2023/09/30</w:t>
            </w:r>
          </w:p>
        </w:tc>
        <w:tc>
          <w:tcPr>
            <w:tcW w:w="2310" w:type="dxa"/>
            <w:gridSpan w:val="7"/>
          </w:tcPr>
          <w:p>
            <w:pPr/>
            <w:r>
              <w:rPr>
                <w:lang w:val="zh-CN"/>
                <w:rFonts w:ascii="Times New Roman" w:hAnsi="Times New Roman" w:cs="Times New Roman"/>
                <w:b/>
                <w:color w:val="000000"/>
              </w:rPr>
              <w:t>上海→苏州→无锡(巴士)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车赴苏州（车程约1.5小时）游览中国四大名园之一的【5A留园】（常规游览时间为0.5H，满分游览约?1.5H）留园为中国大型古典私家园林，占地面积23300平方米，代表清代风格，园以建筑艺术著称，厅堂宏敞华丽，庭院富有变化，整个园林采用不规则布局形式，使园林建筑与山、水、石相融合而呈天然之趣。利用云墙和建筑群把园林划分为中、东、北、西四个不同的景区。留园内亭馆楼榭高低参差，曲廊蜿蜒相续有七百米之多，颇有步移景换之妙。建筑物约占园总面积四分之一。建筑结构式样代表清代风格，在不大的范围内造就了众多而各有特性的建筑，处处显示了咫尺山林、小中见大的造园艺术手法。★车赴无锡（车程约1小时），游览【5A灵山大佛】（常规游览时间为1H，满分游览2.5H）瞻88米世界最高青铜佛，观九龙灌浴花开见佛，游“东方卢浮宫”华丽梵宫，灵山大佛梵宫建筑以其之"特"与灵山大佛之"大"、九龙灌浴之"奇"构成全新灵山胜境的三大奇观。汲取了中华传统木雕、石雕、玉雕等装饰精粹。赏原味藏传佛教景观—五印坛城，许新春祝福，祝愿全家平安健康。（环保车40元/人自理建议乘坐）★晚上赠送夜游【无锡拈花湾】（赠送景点不去不退，游览时间约1.5H）—为心而造，以禅而设，一座美丽禅心的自由花园。”一花一叶一菩提，一笺一墨一心语。拈花湾的美，就是这样，不可说。漫步拈花湾，游玩太湖山水里的禅意景点：在如梦如幻的【香月花街】畅游来自世界的禅意主题店铺，邂逅大师的创意佳作；在【公案馆】里体验禅宗公案，感受迦叶之境、如影随行、点亮心灯和镜花水月的别样魅力；在守望自然的生态湿地【悠悠渔港】，欣赏渔舟唱晚的人文画卷；还有财神庙、如是楼、拈花堂、禅趣馆、一笑堂、拈花塔等精品景点。来到拈花湾不得不品尝的特色美食：特色的意大利披萨、精致的法式大餐、可口的泰式料理、清淡的素食，拈花湾美食一定让你馋得再来。（不含晚餐可自行品尝美食）宿：无锡维也纳酒店或携程四钻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早餐：含；午餐：含；晚餐：不含；住宿：无锡</w:t>
            </w:r>
          </w:p>
        </w:tc>
      </w:tr>
      <w:tr>
        <w:tc>
          <w:tcPr>
            <w:tcW w:w="2310" w:type="dxa"/>
            <w:vAlign w:val="center"/>
            <w:vMerge w:val="restart"/>
          </w:tcPr>
          <w:p>
            <w:pPr/>
            <w:r>
              <w:rPr>
                <w:lang w:val="zh-CN"/>
                <w:rFonts w:ascii="Times New Roman" w:hAnsi="Times New Roman" w:cs="Times New Roman"/>
                <w:sz w:val="20"/>
                <w:szCs w:val="20"/>
                <w:color w:val="000000"/>
              </w:rPr>
              <w:t>2023/10/01</w:t>
            </w:r>
          </w:p>
        </w:tc>
        <w:tc>
          <w:tcPr>
            <w:tcW w:w="2310" w:type="dxa"/>
            <w:gridSpan w:val="7"/>
          </w:tcPr>
          <w:p>
            <w:pPr/>
            <w:r>
              <w:rPr>
                <w:lang w:val="zh-CN"/>
                <w:rFonts w:ascii="Times New Roman" w:hAnsi="Times New Roman" w:cs="Times New Roman"/>
                <w:b/>
                <w:color w:val="000000"/>
              </w:rPr>
              <w:t>无锡→南京→乌镇西栅</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南京（车程约2小时），游览国父中山先生的陵寝【5A中山陵】（常规游览时间1H，满分游览1.5H）国家5A?级，中山陵地处于南京市东郊紫金山南麓，是中华民国国父、中国民主革命先行者孙中山的陵墓。1961?年成为首批全国重点文物保护单位，2007年成为首批国家5A级景区。被誉为“中国近代建筑史上第一陵”。（每周一祭堂和墓室关闭进行日常维护，不能正常参观,平时实行预约制，旺季预约人满无法入园，游览至陵门）★赠送景点【5A夫子庙·秦淮风光带】（常规游览时间约1H，满分游览约1.5H）夫子庙建筑群两侧坐落着两个商品市场，街上商铺云集，商品种类繁多，形成了服装商场、古玩字画、花鸟虫鱼为特色的集贸市场群，显示出文化的商业性价值，具有浓郁???的旅游、休闲、购物为一体的商业氛围。★下午车赴桐乡（车程约3小时），参观游览中国最后的枕水人家、中国最美，水乡的代表—【乌镇西栅+西栅夜景+西栅内自由观光】（常规游览时间1H，满分游览时间不少于3H）一个下午您都可以自由的徜徉在水乡乌镇西栅，喝一杯清茶，来一个青团，走一走乌镇的老石板路，它传承着千年的历史文化，淳朴秀美的水乡风景，风味独特的美食佳肴，缤纷多彩的民俗节日，深厚的人文积淀和亘古不变的生活方式使乌镇成为了东方古老文明的活化石。智慧的传承伴随脉脉书香，在这儿展现一幅迷人的历史画卷，这是一种与生俱来的美丽。不含晚餐，推荐品尝：乌镇红烧羊肉，乌镇酱鸡，乌镇臭豆干，书生羊肉面，吴妈混沌，桥里桥烧饼铺，小面格格等。晚上导游约定时间集合送回酒店宿：乌镇外特色客栈（十一旺季房满，住宿桐乡五星未挂牌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早餐：含；午餐：含；晚餐：不含；住宿：乌镇外</w:t>
            </w:r>
          </w:p>
        </w:tc>
      </w:tr>
      <w:tr>
        <w:tc>
          <w:tcPr>
            <w:tcW w:w="2310" w:type="dxa"/>
            <w:vAlign w:val="center"/>
            <w:vMerge w:val="restart"/>
          </w:tcPr>
          <w:p>
            <w:pPr/>
            <w:r>
              <w:rPr>
                <w:lang w:val="zh-CN"/>
                <w:rFonts w:ascii="Times New Roman" w:hAnsi="Times New Roman" w:cs="Times New Roman"/>
                <w:sz w:val="20"/>
                <w:szCs w:val="20"/>
                <w:color w:val="000000"/>
              </w:rPr>
              <w:t>2023/10/02</w:t>
            </w:r>
          </w:p>
        </w:tc>
        <w:tc>
          <w:tcPr>
            <w:tcW w:w="2310" w:type="dxa"/>
            <w:gridSpan w:val="7"/>
          </w:tcPr>
          <w:p>
            <w:pPr/>
            <w:r>
              <w:rPr>
                <w:lang w:val="zh-CN"/>
                <w:rFonts w:ascii="Times New Roman" w:hAnsi="Times New Roman" w:cs="Times New Roman"/>
                <w:b/>
                <w:color w:val="000000"/>
              </w:rPr>
              <w:t>乌镇西栅→杭州 (巴士)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约08:30出发，车赴杭州（车程约2小时）游览【5A西湖风景区+赠送船游西湖】（常规游览时间1H，满分游览时间约2H，）漫步欣赏大小西湖美景，大西湖是人们印象中的传统西湖，包括著名的西湖十景，西进后的小西湖则给人一种步移景异、曲径通幽的感觉。杨公堤“堤在水中，水在堤中”，平整的台阶式驳坎，水面与陆地“有意”的“亲近”接触。（赠送游船不去不退）温馨提醒:涉及黄金周，节假日，周末，西湖风景区大巴车禁止进入，客人需要换乘景区公交车，单趟2元/人，往返4元/人，包车400/趟，最大限乘50个人，如遇此情况费用自理，敬请谅解。★中餐品尝当地特色杭州御茶宴。★游览【5A?杭州宋城+千古情演出】（常规游览时间约1.5H，满分游览时间不少于4H，含表演）市井街从宋皇宫开始的整条市井街是最能感受到宋代市井生活气息的地方，从王员外家一路开始的打铁铺、客家糍粑、榨油坊、胭脂巷等这些传统特色的临街店铺，让过去的市井生活场景骤然还原在你眼前。街上极有存在感的衙门，让穿越的感觉也变得更加确切。【杭州宋城千古情】标志性演出，被誉“世界三大名秀之一”！每一位到杭州的游客必看的剧目。以杭州的历史典故、神话传说为基点，融合歌舞、杂技艺术于一体，应用现代高科技手段营造如梦如幻的艺术效果，给人以强烈的视觉震撼。堪与法国巴黎红磨坊和美国拉斯韦加斯秀相媲美。（注：确切演出时间以景区当日公布为准！）晚餐不含，推荐美食：杭州叫花童子鸡，宋嫂鱼羹，杭州八宝豆腐，孙二娘包子铺，武大郎炊饼，手打年糕等。后入住酒店宿：杭州维也纳酒店或携程四钻酒店温馨提示：杭州亚运会期间酒店若遇政府征用或管制，酒店可能会调整到杭州周边其它城市入住，敬请理解。</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早餐：含；午餐：含；晚餐：不含；住宿：杭州</w:t>
            </w:r>
          </w:p>
        </w:tc>
      </w:tr>
      <w:tr>
        <w:tc>
          <w:tcPr>
            <w:tcW w:w="2310" w:type="dxa"/>
            <w:vAlign w:val="center"/>
            <w:vMerge w:val="restart"/>
          </w:tcPr>
          <w:p>
            <w:pPr/>
            <w:r>
              <w:rPr>
                <w:lang w:val="zh-CN"/>
                <w:rFonts w:ascii="Times New Roman" w:hAnsi="Times New Roman" w:cs="Times New Roman"/>
                <w:sz w:val="20"/>
                <w:szCs w:val="20"/>
                <w:color w:val="000000"/>
              </w:rPr>
              <w:t>2023/10/03</w:t>
            </w:r>
          </w:p>
        </w:tc>
        <w:tc>
          <w:tcPr>
            <w:tcW w:w="2310" w:type="dxa"/>
            <w:gridSpan w:val="7"/>
          </w:tcPr>
          <w:p>
            <w:pPr/>
            <w:r>
              <w:rPr>
                <w:lang w:val="zh-CN"/>
                <w:rFonts w:ascii="Times New Roman" w:hAnsi="Times New Roman" w:cs="Times New Roman"/>
                <w:b/>
                <w:color w:val="000000"/>
              </w:rPr>
              <w:t>杭州→上海(巴士)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约08:00出发，游览【西塘古镇+汉服换装体验】（游览时间不少于1.5小时）穿汉服游水乡，江南水乡六大古镇之一的西塘最为著名。望仙桥，来凤桥、五福桥、卧龙桥等建于明清，依河而建的街衢，临水而筑的民居.种福堂、尊闻堂、薛宅等皆是明清时代的建筑，古老而又朴素的宅院分明是西塘人的象征。远眺水乡，白墙墨顶，舟影波光，在薄雾的晕染下恰如一幅淡彩的宣纸画；走进古镇，廊棚苍老，弄堂幽深，似乎进入了久远的历史。走在西塘的廊棚下，雨天不淋雨，晴天不沾阳。【贴心赠送】：1、我们赠送西塘景区汉服体验，赠送项目仅限包含了西塘团队票的游客，免票以及优惠票人员，此服务将不免费提供，如需请自行购票！2、我们提供免费的汉服体验，如需要的游客联系导游，安排领取汉服，节假日以及景区有大型活动的时候，此服务不提供，敬请谅解。（汉服为赠送项目，不穿不退费用）★中餐在水乡外享用特色农家宴。车赴魔都上海（车程约1.5H）★游览上海夜景【上海登东方明珠电视塔中球+赠送黄浦江游船（非摆渡船）】游亚洲第一广播电视塔乘电梯上东方明珠二球，360度俯瞰都市上海美景，两边的两座大桥，如两条巨龙，腾飞于黄浦江上，与中间的东方明珠一起，巧妙的组合成一幅二龙戏珠的巨幅画面。船游上海母亲河-【黄浦江】（游览约1H）欣赏上海乃至中国百年近代史缩影，外滩边上各式建筑，观东方明珠、金茂大厦、环球金融中心外景，使人身处两个不同世纪的交融中，感受魅力上海的国际大都市情调。宿：上海维也纳酒店或携程四钻酒店温馨提示：如因天气或客流量暴增排队堵车无票排队等不可抗力因素导致不能游览，按旅行社同业底价退费，不接受因此造成的投诉，敬请谅解，如因排队堵车不可抗力因素造成游览时间缩短，旅行社不承担责任不接受因此造成的投诉。</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早餐：含；午餐：含；晚餐：不含；住宿：上海</w:t>
            </w:r>
          </w:p>
        </w:tc>
      </w:tr>
      <w:tr>
        <w:tc>
          <w:tcPr>
            <w:tcW w:w="2310" w:type="dxa"/>
            <w:vAlign w:val="center"/>
            <w:vMerge w:val="restart"/>
          </w:tcPr>
          <w:p>
            <w:pPr/>
            <w:r>
              <w:rPr>
                <w:lang w:val="zh-CN"/>
                <w:rFonts w:ascii="Times New Roman" w:hAnsi="Times New Roman" w:cs="Times New Roman"/>
                <w:sz w:val="20"/>
                <w:szCs w:val="20"/>
                <w:color w:val="000000"/>
              </w:rPr>
              <w:t>2023/10/04</w:t>
            </w:r>
          </w:p>
        </w:tc>
        <w:tc>
          <w:tcPr>
            <w:tcW w:w="2310" w:type="dxa"/>
            <w:gridSpan w:val="7"/>
          </w:tcPr>
          <w:p>
            <w:pPr/>
            <w:r>
              <w:rPr>
                <w:lang w:val="zh-CN"/>
                <w:rFonts w:ascii="Times New Roman" w:hAnsi="Times New Roman" w:cs="Times New Roman"/>
                <w:b/>
                <w:color w:val="000000"/>
              </w:rPr>
              <w:t>上海→机场→哈尔滨</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赠送游览【南京路步行街+外滩】（常规游览时间约1H，满分游览时间约2H）老上海十里洋场，中华五星商业街，数以千计的大中小型商场，汇集了中国最全和最时尚的商品，自由观光购物。（赠送景点不去不退）根据航班时间车赴上海机场送机，返回温馨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交通】当地空调旅游大巴（保证一人一座，15人以下用17座旅游车没有行李箱）【住宿】全程入住维也纳标准酒店或携程网评四钻酒店，1晚乌镇外（十一房满住宿桐乡五星未挂牌酒店）根据旅局规定，旨在倡导绿色出行，旅游住宿业将不再主动提供牙刷、梳子、浴擦、剃须刀、指甲锉、鞋擦这些一次性日用品、不便之处敬请谅解！（华东区域多为是经济一线城市，城市规模较大，旅行社团队用房一般在郊区，距离市中心较远，因此造成的不便还请谅解，感谢理解）【用餐】全程5早4正（正餐30/人餐标，不含酒水饮料。由于团队提前预定，个人原因不吃不退，敬请理解）全程酒店含自助早餐，不吃不退，孩子不占床不含早。【门票】含景区首道大门票。景区内环保车游船自理。赠送项目因不可抗力因素或自身原因放弃，不退费用【儿童】12岁以下儿童游客只含车位、正座、及儿童正餐，不含酒店早餐；其它产生费用自理！【导游】优秀专业专职导游服务（地接导游）【说明】由于个人征信原因无法购买机票，费用全损，将不退任何费用敬请谅解。【购物】0购物（餐厅内自设场所不列为旅游购物店）【备注】如遇天气原因或其他不可抗力因素导致航班延误取消产生的费用客人自理。温馨提示：如因天气或客流量暴增排队堵车无票排队等不可抗力因素导致不能游览，按旅行社同业底价退费，不接受因此造成的投诉，敬请谅解，如因排队堵车不可抗力因素造成游览时间缩短，旅行社不承担责任不接受因此造成的投诉。</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1、行程基本步行游览，请尽量穿运动鞋或休闲鞋，每晚更换酒店不便清洗衣物，请带好换洗衣物。2、请带防晒霜、雨伞、常用药物以及墨镜、风油精以防蚊虫侵袭造成困扰。3、江南菜品以清淡为主，如个人口味较重，可酌情携带爽口小菜。4、华东地区游览，以水为主，请务必注意脚下安全。另当地游客众多，请注意保护个人财产安全。5、在酒店卫生间内洗漱时，一定要垫好防滑垫，以免滑倒受伤。</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王锐</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杜莹</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2023</w:t>
                  </w:r>
                  <w:r w:rsidR="00192D3B">
                    <w:rPr>
                      <w:rFonts w:asciiTheme="minorEastAsia" w:hAnsiTheme="minorEastAsia" w:hint="eastAsia"/>
                    </w:rPr>
                    <w:t xml:space="preserve">年 </w:t>
                  </w:r>
                  <w:r>
                    <w:rPr>
                      <w:rFonts w:asciiTheme="minorEastAsia" w:hAnsiTheme="minorEastAsia"/>
                    </w:rPr>
                    <w:t>9</w:t>
                  </w:r>
                  <w:r w:rsidR="00192D3B">
                    <w:rPr>
                      <w:rFonts w:asciiTheme="minorEastAsia" w:hAnsiTheme="minorEastAsia" w:hint="eastAsia"/>
                    </w:rPr>
                    <w:t xml:space="preserve">月 </w:t>
                  </w:r>
                  <w:r>
                    <w:rPr>
                      <w:rFonts w:asciiTheme="minorEastAsia" w:hAnsiTheme="minorEastAsia" w:hint="eastAsia"/>
                    </w:rPr>
                    <w:t>27</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2023/9/27 14:13:14</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