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湖北百盛同业旅行社有限公司团队/散客确认书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携程华科大门市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13006334989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骆爱华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18627763833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QPB05FJ240116A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博鳌全陪班5天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1、吴桂梅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420203195402042926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18271838031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武汉-博鳌(飞机)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早餐：不含；午餐：不含；晚餐：；住宿：博鳌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博鳌-三亚(大巴车)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&gt;&gt;【蜈支洲岛】：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这里也是海上娱乐的天堂，您可以潜入海底感受色彩缤纷的海底世界，观赏形态各异的珊瑚，马鲛鱼，石斑鱼，海胆，海参，对虾，夜光螺及五颜六色的热带鱼，此地堪称中国潜水胜地（游览不少于3小时，海上项目自理）&gt;&gt;   接着体验【篝火晚会】感受最原汁原味的海南黎苗族文化，带您领略的是海南岛上最具特色的民俗风情。游玩于青山绿水之间，感受海南黎苗风情。玩转热辣十足的篝火晚会，载歌载舞欢度假期，梦回黎苗三月三；（注：该项目为行程提供的增值体验服务，因个人原因未参加或因特殊天气等情况无法体验，视为自动放弃，不退、不换、不可折现。）行程结束后自由活动，在这里您可感受到夜幕下的魅力三亚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&gt;&gt;【槟榔谷黎苗文化旅游区-5A景区】：景区坐落在万余棵亭亭玉立、婀娜多姿的槟榔林海，并置身于古木参天、藤蔓交织的热带雨林中，通过部落风情让人们了解海南黎族和苗族原生文化，是海南黎、苗族传统“三月三”及“七夕嬉水节”的主要活动举办地之一，文化魅力十足，是海南民族文化的“活化石”（游览时间不少于120分钟）&gt;&gt;【天涯海角-4A景区】国家重点风景名胜区，海南地标性景区，“人生的驿站，情缘的港湾”美称，悠久独特历史文化驰名海内外；最有名石刻“天涯”、“海角”、“南天一柱”、“日月石”等（游览不少于120分钟）&gt;&gt;【千古情】（含演出）这里是两大火爆户外综艺《奔跑不兄弟》、《极限挑战》的取景地，亚州古城、黎村、爱情谷、科技游乐馆等；同时三亚千古情是世界三大名秀之一《宋城千古情》的姊妹篇，以歌舞杂技、声光电高科技舞台手段，掀开三亚历史上最辉煌的宏景，同样“给我一天，还你千年行程结束后自由活动，在这里您可感受到夜幕下的魅力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早餐：酒店含早；午餐：含；晚餐：含；住宿：三亚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&gt;&gt; 前往汇聚全球一线的【三亚海旅免税城】经营近350个国际知名品牌，涵盖了珠宝，手表、首饰、箱包、香水、化妆品、电子产品、进口酒等45大类免税商品，是集免税购物、有税购物、餐饮娱乐于一体的高端旅游零售综合体。&gt;&gt;  【南山文化旅游区-5A景区】南山文化旅游区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米高的南山海上观音庄严壮观，三十三观音堂、南山寺内都不乏形态各异、精雕细琢的佛教圣像；祈福许愿、拜求平安我国传扬千古的名句“福如东海，寿比南山”，行程结束后自由活动，在这里您可感受到夜幕下的魅力博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早餐：酒店含早；午餐：含；晚餐：不含；住宿：博鳌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博鳌送机(飞机)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早餐后，根据约定时间安排送机，结束本次愉快的“国际旅游岛”之行。（温馨提示：酒店最晚退房时间为12:00）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全程入住指定酒店餐饮：全程含4正4早，早餐围桌或自助，正餐标30元/人/餐；升级一餐海鲜餐，一餐文昌鸡宴交通：地接指定GPS安全监控系统，VIP空调旅游巴士，1人1正座（海南正规26座以下旅游车无行李箱）；景点：报价包含景点首道门票（不含景区内设自费项目，另有约定除外）；购物：部分景区或酒店内设有购物场所，属于自行商业行为，购物随客意；导游：优秀持证专业导游，幽默风趣耐心解说、贴心细致管家式服务；保险：含海南旅行社责任险（最高保额20万元/人）；酒店说明：博鳌：逢源、金太阳、金旭、椰庄，诚信大众、汉庭、皇家骑士、裕豪宾馆、利群、爱华主题、泰和智能，红日酒店，好马商务酒店，白玉兰、宏达酒店，南佳、博鳌贝壳酒店、琼海如意酒店、琼海琴艺、琼海金满地、有间商务等同级三亚：九里香、华晨、三鑫、瑶琪，天诚远，哈氏、宾乐居，茉莉花开、朗思顿、壹壹商务。七天连锁、鑫怡，云熙，新亚、海边有房、海角之旅、恒8、金思达、盛海、美丽时光、云海、港湾雅馨、自由随心、伊来顺、华芳、伊鑫、海澜湾、小白、铭轩、格林联盟、格林豪泰、观来、美夏、纳诺、义德隆、清雅、佰思特、朗月星、红运来、迎客来、连岗、乐怡、亚莱特、凤珠、皓辰、今世缘、月海阁楼、鹿栖湾、舒晖、书苑、云熙、凤凰美丽、椰丰、森林海滩、香格尔、鑫怡，千纸鹤、安居、东品、海岛、笃庆楼、苗鑫、大秦、鑫雨、老街、金丰园、彩鑫、金荔湾，布丁等同级注：海南部分酒店标准相比内地偏低，如遇旺季酒店客房紧张或政府临时征用等特殊情况，我社有权调整为同等级标准酒店，全程不提供自然单间，单房差或加床费用须自理；我司默认安排双床，可根据房态申请大床，需要报名时确认申请，不保证安排。且酒店以当天入住为准，不提前指定酒店。行程报价中所含房费按双人标准间/2人核算。如要求三人间或加床，需视入住酒店房型及预订情况而定。通常酒店标准间内加床为钢丝床或床垫等非标准床。酒店限AM12:00时退房，晚航班返程者，建议行李寄存酒店前台，自由活动或自费钟点房休息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接送机温馨提醒：（1）接机人员一般会提前在机场接机口等候，请您下飞机后务必及时开机，保持手机畅通；经与工作人员核实信息后，同个航班的客人接到即乘车前往酒店；(2）在自由活动期间请注意安全，掌握好时间，并保持手机畅通以便工作人员联系您，免得耽误回程赶飞机的时间；（3）第一天到海南请勿食用过多热带水果及大量海鲜，以防肠胃不适，影响您后面的行程！2.折扣机票，不可退票、改签，请成人带好有效证件，儿童带好户口本；航班抵达前24小时以内取消合同的客人需收车位费200元/人。3.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5.特别提示：岛屿类（蜈支洲岛、分界洲岛、西岛等）景区规定60岁以上及行动不便游客（包括孕妇）需填写景区的免责声明方可登船上岛；70周岁以上老年人出于安全考虑，景区不予接待。6.行程中标注的时间可能因堵车、排队等情况有所不同；部分景区团队旅游可能会排队等候，因等候而延误或减少游览时间，游客请谅解并配合。因排队引发投诉旅行社无法受理。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9.因报价已提供综合优惠，故持导游、军官、残疾、老人、教师、学生等优惠证件的客人均不再享受门票减免或其它优惠退费。10.我社“0购”产品绝不增加行程外购物店，如有异议游客可在海南旅游过程中与我社客服人员进行的沟通解决，若行程已结束，回到出发地再提异议或投诉，我社概不受理；在法律允许范围内，最终解释权归海南地接社所有。11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12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13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叶曼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骆爱华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2024/1/15 9:12:16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