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佳木斯世纪凤凰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陈佳莹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18845111567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许可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18045181704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HDF06GJ260404A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4.04日哈尔滨嘉兴6日--三押3.31【纯净江南】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2026-04-04 GJ8241 哈尔滨→嘉兴 07:15-10:30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2026-04-09 GJ8242 嘉兴→哈尔滨 18:40-21:4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1、董奇文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230108199008210812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2、刘丽英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230108196209130823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18904885313董奇文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陈佳莹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许可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2026/3/29 10:59:38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