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BD778" w14:textId="4644CB37" w:rsidR="008920F4" w:rsidRDefault="00192D3B" w:rsidP="008920F4">
      <w:pPr>
        <w:jc w:val="center"/>
        <w:rPr>
          <w:rFonts w:ascii="微软雅黑" w:eastAsia="微软雅黑" w:hAnsi="微软雅黑"/>
          <w:b/>
          <w:sz w:val="52"/>
          <w:szCs w:val="52"/>
        </w:rPr>
      </w:pPr>
      <w:bookmarkStart w:id="0" w:name="_Hlk529079981"/>
      <w:bookmarkStart w:id="1" w:name="_GoBack"/>
      <w:proofErr w:type="spellStart"/>
      <w:r>
        <w:rPr>
          <w:rFonts w:ascii="微软雅黑" w:eastAsia="微软雅黑" w:hAnsi="微软雅黑" w:hint="eastAsia"/>
          <w:b/>
          <w:sz w:val="52"/>
          <w:szCs w:val="52"/>
        </w:rPr>
        <w:t>黑龙江省哈之旅国际旅行社有限公司 团队/散客确认书</w:t>
      </w:r>
      <w:bookmarkEnd w:id="1"/>
      <w:proofErr w:type="spellEnd"/>
    </w:p>
    <w:tbl>
      <w:tblPr>
        <w:tblStyle w:val="a3"/>
        <w:tblW w:w="1049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12"/>
        <w:gridCol w:w="1312"/>
        <w:gridCol w:w="1311"/>
        <w:gridCol w:w="1311"/>
        <w:gridCol w:w="1311"/>
        <w:gridCol w:w="1311"/>
        <w:gridCol w:w="1311"/>
        <w:gridCol w:w="1311"/>
      </w:tblGrid>
      <w:tr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甲方</w:t>
            </w:r>
          </w:p>
        </w:tc>
        <w:tc>
          <w:tcPr>
            <w:tcW w:w="450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鹤岗金秋旅游相涛</w:t>
            </w:r>
          </w:p>
        </w:tc>
        <w:tc>
          <w:tcPr>
            <w:tcW w:w="150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150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相涛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15146885805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乙方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黑龙江省哈之旅国际旅行社有限公司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邵寒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团期编号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SHA06CZ260907A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产品名称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9月07日南航上海--出9.04【纯净江南】</w:t>
            </w:r>
          </w:p>
        </w:tc>
      </w:tr>
      <w:tr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发团日期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2026-09-07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回团日期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2026-09-12</w:t>
            </w:r>
          </w:p>
        </w:tc>
        <w:tc>
          <w:tcPr>
            <w:tcW w:w="2310" w:type="dxa"/>
            <w:shd w:val="clear" w:color="auto" w:fill="F0F0F0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参团人数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2(2大)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大交通信息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启程 2026-09-07 CZ6257 哈尔滨→上海 07:25-10:40</w:t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br/>
            </w:r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返程 2026-09-12 CZ6142 上海→哈尔滨 21:25-00:2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旅客名单</w:t>
            </w:r>
          </w:p>
        </w:tc>
        <w:trPr>
          <w:trHeight w:hRule="exact" w:val="360"/>
        </w:trPr>
      </w:tr>
      <w:tr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310" w:type="dxa"/>
            <w:vAlign w:val="center"/>
          </w:tcPr>
          <w:p>
            <w:pPr/>
            <w:r>
              <w:t>联系电话</w:t>
            </w:r>
          </w:p>
        </w:tc>
        <w:tc>
          <w:tcPr>
            <w:tcW w:w="2310" w:type="dxa"/>
            <w:vAlign w:val="center"/>
          </w:tcPr>
          <w:p>
            <w:pPr/>
            <w:r>
              <w:t>姓名</w:t>
            </w:r>
          </w:p>
        </w:tc>
        <w:tc>
          <w:tcPr>
            <w:tcW w:w="2310" w:type="dxa"/>
            <w:gridSpan w:val="2"/>
            <w:vAlign w:val="center"/>
          </w:tcPr>
          <w:p>
            <w:pPr/>
            <w:r>
              <w:t>证件号码</w:t>
            </w:r>
          </w:p>
        </w:tc>
        <w:tc>
          <w:tcPr>
            <w:tcW w:w="2250" w:type="dxa"/>
            <w:vAlign w:val="center"/>
          </w:tcPr>
          <w:p>
            <w:pPr/>
            <w:r>
              <w:t>联系电话</w:t>
            </w:r>
          </w:p>
        </w:tc>
      </w:tr>
      <w:tr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1、刘月梅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230405194804160224</w:t>
            </w:r>
          </w:p>
        </w:tc>
        <w:tc>
          <w:tcPr>
            <w:tcW w:w="2310" w:type="dxa"/>
            <w:vAlign w:val="center"/>
          </w:tcPr>
          <w:p>
            <w:pPr/>
          </w:p>
        </w:tc>
        <w:tc>
          <w:tcPr>
            <w:tcW w:w="2310" w:type="dxa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2、杨金才</w:t>
            </w:r>
          </w:p>
        </w:tc>
        <w:tc>
          <w:tcPr>
            <w:tcW w:w="2310" w:type="dxa"/>
            <w:vAlign w:val="center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230405197504090213</w:t>
            </w:r>
          </w:p>
        </w:tc>
        <w:tc>
          <w:tcPr>
            <w:tcW w:w="2310" w:type="dxa"/>
            <w:vAlign w:val="center"/>
          </w:tcPr>
          <w:p>
            <w:pPr/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重要提示：请仔细检查，名单一旦出错不可更改，只能退票后重买，造成损失，我社不予负责，出票名单以贵社提供的客人名单为准；具体航班时间及行程内容请参照出团通知。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费用明细</w:t>
            </w:r>
          </w:p>
        </w:tc>
        <w:trPr>
          <w:trHeight w:hRule="exact" w:val="360"/>
        </w:trPr>
      </w:tr>
      <w:tr>
        <w:tc>
          <w:tcPr>
            <w:tcW w:w="2310" w:type="dxa"/>
          </w:tcPr>
          <w:p>
            <w:pPr/>
            <w:r>
              <w:t>序号</w:t>
            </w:r>
          </w:p>
        </w:tc>
        <w:tc>
          <w:tcPr>
            <w:tcW w:w="2310" w:type="dxa"/>
            <w:gridSpan w:val="2"/>
          </w:tcPr>
          <w:p>
            <w:pPr/>
            <w:r>
              <w:t>项目</w:t>
            </w:r>
          </w:p>
        </w:tc>
        <w:tc>
          <w:tcPr>
            <w:tcW w:w="2310" w:type="dxa"/>
          </w:tcPr>
          <w:p>
            <w:pPr/>
            <w:r>
              <w:t>数量</w:t>
            </w:r>
          </w:p>
        </w:tc>
        <w:tc>
          <w:tcPr>
            <w:tcW w:w="2310" w:type="dxa"/>
          </w:tcPr>
          <w:p>
            <w:pPr/>
            <w:r>
              <w:t>单价</w:t>
            </w:r>
          </w:p>
        </w:tc>
        <w:tc>
          <w:tcPr>
            <w:tcW w:w="2310" w:type="dxa"/>
          </w:tcPr>
          <w:p>
            <w:pPr/>
            <w:r>
              <w:t>小计</w:t>
            </w:r>
          </w:p>
        </w:tc>
        <w:tc>
          <w:tcPr>
            <w:tcW w:w="2310" w:type="dxa"/>
            <w:gridSpan w:val="2"/>
          </w:tcPr>
          <w:p>
            <w:pPr/>
            <w:r>
              <w:t>备注</w:t>
            </w:r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成人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1900.00</w:t>
            </w:r>
          </w:p>
        </w:tc>
        <w:tc>
          <w:tcPr>
            <w:tcW w:w="2310" w:type="dxa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3800.00</w:t>
            </w:r>
          </w:p>
        </w:tc>
        <w:tc>
          <w:tcPr>
            <w:tcW w:w="2310" w:type="dxa"/>
            <w:gridSpan w:val="2"/>
          </w:tcPr>
          <w:p>
            <w:pPr/>
          </w:p>
        </w:tc>
      </w:tr>
      <w:tr>
        <w:tc>
          <w:tcPr>
            <w:tcW w:w="2310" w:type="dxa"/>
          </w:tcPr>
          <w:p>
            <w:pPr/>
            <w:r>
              <w:rPr>
                <w:lang w:val="zh-CN"/>
              </w:rPr>
              <w:t>合计</w:t>
            </w:r>
          </w:p>
        </w:tc>
        <w:tc>
          <w:tcPr>
            <w:tcW w:w="2310" w:type="dxa"/>
            <w:gridSpan w:val="4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总金额：叁仟捌佰元整</w:t>
            </w:r>
          </w:p>
        </w:tc>
        <w:tc>
          <w:tcPr>
            <w:tcW w:w="2310" w:type="dxa"/>
            <w:textDirection w:val="right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FF0000"/>
              </w:rPr>
              <w:t>3800.00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联系电话 13359584949</w:t>
            </w:r>
          </w:p>
        </w:tc>
      </w:tr>
      <w:tr>
        <w:tc>
          <w:tcPr>
            <w:tcW w:w="2310" w:type="dxa"/>
            <w:gridSpan w:val="8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请将款项汇入我社指定账户并传汇款凭证，如向非指定或员工个人账户等汇款，不作为团款确认，且造成的损失我社概不负责；出团前须结清所有费用！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账户信息</w:t>
            </w:r>
          </w:p>
        </w:tc>
        <w:trPr>
          <w:trHeight w:hRule="exact" w:val="360"/>
        </w:trPr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哈尔滨银行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5654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哈之旅财务（赵和新）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1120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易生收款刷卡码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哈之旅对公工行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4168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支付宝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赵和新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交通银行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睦邻对公中行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李辉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微信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哈之旅（财务）李晓娜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1737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东航虚拟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0467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吉祥虚拟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深航虚拟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KY虚拟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南航易航宝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2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保险账户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哈之旅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1</w:t>
            </w:r>
          </w:p>
        </w:tc>
      </w:tr>
      <w:tr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机票手续费</w:t>
            </w:r>
          </w:p>
        </w:tc>
        <w:tc>
          <w:tcPr>
            <w:tcW w:w="2310" w:type="dxa"/>
            <w:gridSpan w:val="2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机票手续费</w:t>
            </w:r>
          </w:p>
        </w:tc>
        <w:tc>
          <w:tcPr>
            <w:tcW w:w="2310" w:type="dxa"/>
            <w:gridSpan w:val="3"/>
          </w:tcPr>
          <w:p>
            <w:pPr/>
            <w:r>
              <w:rPr>
                <w:lang w:val="zh-CN"/>
                <w:rFonts w:ascii="Times New Roman" w:hAnsi="Times New Roman" w:cs="Times New Roman"/>
                <w:sz w:val="20"/>
                <w:szCs w:val="20"/>
                <w:color w:val="000000"/>
              </w:rPr>
              <w:t>000</w:t>
            </w:r>
          </w:p>
        </w:tc>
      </w:tr>
      <w:tr>
        <w:tc>
          <w:tcPr>
            <w:tcW w:w="2310" w:type="dxa"/>
            <w:shd w:val="clear" w:color="auto" w:fill="F0F0F0"/>
            <w:gridSpan w:val="8"/>
            <w:vAlign w:val="center"/>
          </w:tcPr>
          <w:p>
            <w:pPr/>
            <w:r>
              <w:rPr>
                <w:lang w:val="zh-CN"/>
                <w:rFonts w:ascii="Times New Roman" w:hAnsi="Times New Roman" w:cs="Times New Roman"/>
                <w:b/>
                <w:color w:val="000000"/>
              </w:rPr>
              <w:t>行程安排</w:t>
            </w:r>
          </w:p>
        </w:tc>
        <w:trPr>
          <w:trHeight w:hRule="exact" w:val="360"/>
        </w:trPr>
      </w:tr>
      <w:tr w:rsidR="008920F4" w14:paraId="0FD2EDAA" w14:textId="77777777" w:rsidTr="00CA6B4E">
        <w:trPr>
          <w:trHeight w:val="1774"/>
        </w:trPr>
        <w:tc>
          <w:tcPr>
            <w:tcW w:w="119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single" w:sz="6" w:space="0" w:color="auto"/>
                <w:insideV w:val="single" w:sz="6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4990"/>
            </w:tblGrid>
            <w:tr w:rsidR="008920F4" w14:paraId="34B4629E" w14:textId="77777777">
              <w:trPr>
                <w:trHeight w:val="1824"/>
              </w:trPr>
              <w:tc>
                <w:tcPr>
                  <w:tcW w:w="4990" w:type="dxa"/>
                  <w:tcBorders>
                    <w:top w:val="nil"/>
                    <w:left w:val="nil"/>
                    <w:bottom w:val="nil"/>
                    <w:right w:val="single" w:sz="6" w:space="0" w:color="auto"/>
                  </w:tcBorders>
                </w:tcPr>
                <w:p w14:paraId="79B4153D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0C9FB688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甲方经办人：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相涛</w:t>
                  </w:r>
                  <w:proofErr w:type="spellEnd"/>
                </w:p>
                <w:p w14:paraId="662A2C23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7AEC256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     年       月      日</w:t>
                  </w:r>
                </w:p>
              </w:tc>
              <w:tc>
                <w:tcPr>
                  <w:tcW w:w="4990" w:type="dxa"/>
                  <w:tcBorders>
                    <w:top w:val="nil"/>
                    <w:left w:val="single" w:sz="6" w:space="0" w:color="auto"/>
                    <w:bottom w:val="nil"/>
                    <w:right w:val="nil"/>
                  </w:tcBorders>
                </w:tcPr>
                <w:p w14:paraId="50642029" w14:textId="77777777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</w:p>
                <w:p w14:paraId="2C3297D7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>乙方经办人：</w:t>
                  </w:r>
                  <w:proofErr w:type="spellStart"/>
                  <w:r>
                    <w:rPr>
                      <w:rFonts w:asciiTheme="minorEastAsia" w:hAnsiTheme="minorEastAsia" w:hint="eastAsia"/>
                    </w:rPr>
                    <w:t>邵寒</w:t>
                  </w:r>
                  <w:proofErr w:type="spellEnd"/>
                </w:p>
                <w:p w14:paraId="2BF7EFDE" w14:textId="77777777" w:rsidR="008920F4" w:rsidRDefault="008920F4">
                  <w:pPr>
                    <w:ind w:firstLine="420"/>
                    <w:rPr>
                      <w:rFonts w:asciiTheme="minorEastAsia" w:hAnsiTheme="minorEastAsia"/>
                    </w:rPr>
                  </w:pPr>
                </w:p>
                <w:p w14:paraId="61B9EC8A" w14:textId="6E525A98" w:rsidR="008920F4" w:rsidRDefault="008920F4">
                  <w:pPr>
                    <w:rPr>
                      <w:rFonts w:asciiTheme="minorEastAsia" w:hAnsiTheme="minorEastAsia"/>
                    </w:rPr>
                  </w:pPr>
                  <w:r>
                    <w:rPr>
                      <w:rFonts w:asciiTheme="minorEastAsia" w:hAnsiTheme="minorEastAsia" w:hint="eastAsia"/>
                    </w:rPr>
                    <w:t xml:space="preserve">    </w:t>
                  </w:r>
                  <w:r>
                    <w:rPr>
                      <w:rFonts w:asciiTheme="minorEastAsia" w:hAnsiTheme="minorEastAsia" w:hint="eastAsia"/>
                    </w:rPr>
                    <w:t>2026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年 </w:t>
                  </w:r>
                  <w:r>
                    <w:rPr>
                      <w:rFonts w:asciiTheme="minorEastAsia" w:hAnsiTheme="minorEastAsia"/>
                    </w:rPr>
                    <w:t>9</w:t>
                  </w:r>
                  <w:r w:rsidR="00192D3B">
                    <w:rPr>
                      <w:rFonts w:asciiTheme="minorEastAsia" w:hAnsiTheme="minorEastAsia" w:hint="eastAsia"/>
                    </w:rPr>
                    <w:t xml:space="preserve">月 </w:t>
                  </w:r>
                  <w:r>
                    <w:rPr>
                      <w:rFonts w:asciiTheme="minorEastAsia" w:hAnsiTheme="minorEastAsia" w:hint="eastAsia"/>
                    </w:rPr>
                    <w:t>2</w:t>
                  </w:r>
                  <w:r w:rsidR="00192D3B">
                    <w:rPr>
                      <w:rFonts w:asciiTheme="minorEastAsia" w:hAnsiTheme="minorEastAsia" w:hint="eastAsia"/>
                    </w:rPr>
                    <w:t>日</w:t>
                  </w:r>
                </w:p>
              </w:tc>
            </w:tr>
          </w:tbl>
          <w:p w14:paraId="0738243D" w14:textId="77777777" w:rsidR="008920F4" w:rsidRDefault="008920F4">
            <w:pPr>
              <w:rPr>
                <w:rFonts w:asciiTheme="minorEastAsia" w:hAnsiTheme="minorEastAsia"/>
              </w:rPr>
            </w:pPr>
          </w:p>
        </w:tc>
      </w:tr>
    </w:tbl>
    <w:bookmarkEnd w:id="0"/>
    <w:p w14:paraId="29F43A66" w14:textId="77777777" w:rsidR="008920F4" w:rsidRDefault="008920F4" w:rsidP="008920F4">
      <w:pPr>
        <w:jc w:val="right"/>
        <w:rPr>
          <w:rFonts w:asciiTheme="minorEastAsia" w:hAnsiTheme="minorEastAsia"/>
          <w:color w:val="A6A6A6" w:themeColor="background1" w:themeShade="A6"/>
          <w:sz w:val="20"/>
        </w:rPr>
      </w:pPr>
      <w:r>
        <w:rPr>
          <w:rFonts w:asciiTheme="minorEastAsia" w:hAnsiTheme="minorEastAsia" w:hint="eastAsia"/>
          <w:color w:val="A6A6A6" w:themeColor="background1" w:themeShade="A6"/>
          <w:sz w:val="20"/>
        </w:rPr>
        <w:t>打印日期：</w:t>
      </w:r>
      <w:proofErr w:type="spellStart"/>
      <w:r>
        <w:rPr>
          <w:rFonts w:asciiTheme="minorEastAsia" w:hAnsiTheme="minorEastAsia" w:hint="eastAsia"/>
          <w:color w:val="A6A6A6" w:themeColor="background1" w:themeShade="A6"/>
          <w:sz w:val="20"/>
        </w:rPr>
        <w:t>2026/9/2 14:01:35</w:t>
      </w:r>
      <w:proofErr w:type="spellEnd"/>
    </w:p>
    <w:p w14:paraId="69BDB0E2" w14:textId="77777777" w:rsidR="000D0DA7" w:rsidRPr="007B3F24" w:rsidRDefault="000D0DA7"/>
    <w:sectPr w:rsidR="000D0DA7" w:rsidRPr="007B3F24" w:rsidSect="008920F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8F8385" w14:textId="77777777" w:rsidR="00E30B4E" w:rsidRDefault="00E30B4E" w:rsidP="00CA6B4E">
      <w:r>
        <w:separator/>
      </w:r>
    </w:p>
  </w:endnote>
  <w:endnote w:type="continuationSeparator" w:id="0">
    <w:p w14:paraId="69D2F0DB" w14:textId="77777777" w:rsidR="00E30B4E" w:rsidRDefault="00E30B4E" w:rsidP="00CA6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8F3203" w14:textId="77777777" w:rsidR="00E30B4E" w:rsidRDefault="00E30B4E" w:rsidP="00CA6B4E">
      <w:r>
        <w:separator/>
      </w:r>
    </w:p>
  </w:footnote>
  <w:footnote w:type="continuationSeparator" w:id="0">
    <w:p w14:paraId="4045D083" w14:textId="77777777" w:rsidR="00E30B4E" w:rsidRDefault="00E30B4E" w:rsidP="00CA6B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E6D"/>
    <w:rsid w:val="000D0DA7"/>
    <w:rsid w:val="00192D3B"/>
    <w:rsid w:val="00374E6D"/>
    <w:rsid w:val="00733741"/>
    <w:rsid w:val="007B3F24"/>
    <w:rsid w:val="008920F4"/>
    <w:rsid w:val="00CA6B4E"/>
    <w:rsid w:val="00E3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B228CD"/>
  <w15:chartTrackingRefBased/>
  <w15:docId w15:val="{DFF4045D-B535-4C84-B0C2-2A6CB19A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920F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20F4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A6B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A6B4E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A6B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A6B4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1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元</dc:creator>
  <cp:keywords/>
  <dc:description/>
  <cp:lastModifiedBy>元 李</cp:lastModifiedBy>
  <cp:revision>6</cp:revision>
  <dcterms:created xsi:type="dcterms:W3CDTF">2018-11-22T14:34:00Z</dcterms:created>
  <dcterms:modified xsi:type="dcterms:W3CDTF">2019-01-07T00:36:00Z</dcterms:modified>
</cp:coreProperties>
</file>