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去哪儿拓东店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周晓青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13368800545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ZLY10CR250411A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4.11河南全景10日游（准三）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2025-04-11 FM9442 昆明→郑州 11:45-14:35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2025-04-20 FM9441 郑州→昆明 07:40-10:2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必消景交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总金额：叁万壹仟伍佰贰拾元整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昆明-郑州 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跟据航班时间昆明长水机场集合，乘飞机赴郑州，抵达后导游接机。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早餐：不含；午餐：不含；晚餐：不含；住宿：郑州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郑州-开封(巴士)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大巴赴八朝古都开封，游览【万岁山大宋武侠城】，是一座以北宋文化、城墙文化和八朝文化为景观核心、以大宋武侠文化为旅游特色的多主题多景观大型游览区。常年推出精心编排的36部（每天60多场表演）实景武侠剧目，其中有以大型水浒实景攻城大剧——《三打祝家庄》、《十字坡》《武松醉打蒋门神》《野猪林》为代表的水浒题材演出；有以《七侠五义》《岳飞》为代表的侠义英雄题材演出；有以《桃花岛》、《四大名捕》为代表的金庸、古龙小说为题材的武侠演出；有《精武门》《龙过江》近代武侠题材的演出；还特别推出了《武侠影视体验厅》、《武状元》和《李逵断案》、《拍摄现场》为代表的互动剧目演出，让游客亲身参与到影视剧、武侠实景剧目的演出过程之中。大型水浒马战攻城大剧——《三打祝家庄》，该剧以四大名著《水浒传》中“三打祝家庄”的经典桥段为蓝本。由国内著名影视团队精心改编，以场面宏大的攻城战为主要表现手法，融合了影视爆破、云梯炮战、大型马术、特技威亚等实景拍摄技术，观赏大戏的同时如同亲临烽火弥漫的大宋古战场。游览以历史名画【】为蓝本占地总（面积510亩游览约3h），创建的大型宋代民俗风情园，国家AAAA级景区—【清明上河园】，再现北宋东京开封城的盛世繁荣场景，游善门，鸿福寺，文绣院，可尽情观赏民间杂耍，年画，剪纸，木兰织房，民俗表演：包公迎宾、皇帝出行、梁山好汉劫囚、宋代科举等表演。游览【龙亭公园】位于开封市中山路北端，按清万寿宫布局而建的古建筑群体，自南向北由午门（景区南大门）、玉带桥、嵩呼、朝门、东西朝房、照壁、龙亭大殿、宋代蜡像馆、东西垂花门和东西跨院、北宋东京城和皇城模型、北宋皇城拱宸门遗址、《五岳真形碑》方亭、北门、东便门等组成，另有植物造型园、盆景园、梅园、园林景观等，是国家AAAA级旅游风景区，被中央文明办、国家建设部、国家旅游局评为全国文明风景旅游区示范点。参观【包公祠】是专为纪念我国北宋著名清官、政治改革家包拯而恢复重建的，是目前国内外规模最大、资料最全、影响最广的专业纪念包公的场所。它坐落在七朝古都开封城内风景如画的包公湖西畔，是国家旅游局开发建设的中原旅游区的重要景点、河南省十佳旅游景点之一。游览【小宋城】自由品尝小吃，里面亭台楼榭，雕梁画栋，小桥流水，锦里戏莲，应有尽有，胜似千年前的东京夜市（注：有薄皮大馅、灌汤流油、软嫩鲜香的鹿家包子；有被誉为中华一绝的齐氏大刀面；有黄焦酥脆带翅鳞的邢家锅贴；有酱味浓郁、焦而不糊的罗记炒凉粉；有骨酥肉烂、汤鲜味醇的无腮黄焖鱼；还有风味独特的炒红薯泥，梨酥烂、汤醇甜的冰糖红梨，香气浓郁、酒味甘醇的江米甜酒。昆虫宴的炸蝎子、炸蚂蚱、炸蜈蚣、炸海马也争奇斗艳，大有“百味小吃闹宋城”之势。口水都出来了有木有^_^）。今日推荐：舌尖上的河南---开封灌汤包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早餐：含；午餐：含；晚餐：含；住宿：开封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开封-林州(巴士)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【开封府】位于开封市包公湖畔，占地60余亩，北宋时“天下首府”，是当时全国最大的府衙，今天的开封府主要展示深厚的宋代府衙文化，突出“游天下首府、品大宋文化”的游览理念。经典节目：《开衙仪式》《包公断案---铡赵王》等。后乘车赴千年古都、中国文字诞生地、周易发源地-安阳，游览国家AAAAA级景区、世界文化遗产、距今3300年历史的商朝后期都城遗址——殷墟【游览约2小时】，游览车马坑、甲骨文碑林、地下博物馆、文字长廊、妇好墓等景点，感受中国古代文明的灿烂和辉煌！今日特色： 商朝遗址--【殷墟博物馆】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早餐：含；午餐：含；晚餐：含；住宿：林州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林州-万仙山(巴士)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赴林州参观人工天河—【红旗渠】（游览时间不少于2小时），参观游览分水枢纽工程—分水苑{汉白玉浮雕、红旗渠纪念碑、分水闸、沙盘模型、6个展厅}、红旗渠咽喉工程青年洞{鹰嘴山、鹊桥、一线天、神工铺、虎口崖、十水言碑}、素有“小三峡”之称的络丝潭），晚餐后入住酒店休息！中餐后乘车赴“扁担精神”的发祥地、国家AAAAA级景区、百里画廊-【太行大峡谷景区】，游览太行大峡谷奇特的谷中之谷、三九严寒开桃花的—桃花谷【游览约2小时】：欣赏幽静的黄龙潭，感受母潭的恬静，登步云栈道，观赏子潭的活泼灵动，漫步飞龙峡谷，品含珠，享受大自然的甜美，观二龙戏珠，聆听“三九严寒开桃花”的动人传说，嬉戏谷水，到达九连瀑，感受“无欲则刚”的境界，晚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早餐：含；午餐：含；晚餐：含；住宿：万仙山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万仙山-焦作(巴士)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大巴赴万仙山景区，参观华夏影视第一影视村【郭亮村】景区亮点：郭亮村崖上人家位于海拔约1200多米的悬崖上，三面环山，一面临崖，近乎绝境。郭亮洞又称挂壁公路；郭亮隧道全凭手力历时多年硬在绝壁中开凿出这条全长1300多米横穿绝壁的长廊通道，这条绝壁长廊被誉为世界第九大奇迹【石头世界】。乘大巴赴全球首批“世界地质公园”【云台山】景区，游览有着“自然山水精品廊”之称的红石峡(游览时间2小时)，可欣赏九龙溪、白龙瀑、一线天等景点构成的独特峡谷景观。 今日推荐：自然山水精品廊”之称的红石峡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早餐：含；午餐：含；晚餐：含；住宿：云台山/焦作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焦作-洛阳(巴士)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再次赴【云台山】游览三步一泉，五步一瀑的潭瀑峡（又名小寨沟）：情人瀑、金龙卧波、“Y”字瀑、不老泉、水帘洞、龙凤壁，蝴蝶石；弥猴谷（1998年8月，云台山被国务院公布为国家级猕猴自然保护区）；泉瀑峡（又名老潭沟）观宝塔峰、达摩峰、孔雀泉，体验山雄水秀的北方桂林，观看亚洲第一高度、落差314米的云台天瀑（季节性瀑布，7月下旬、8、9月为最佳观赏季节）等；它上吻蓝天、下踏石坪，宛若银河飞落，犹如擎天玉柱，蔚为壮观。乘大巴赴十三朝古都洛阳，游览世界文化遗产、中国佛教三大石窟艺术宝库之一、中国石窟艺术的“里程碑”【龙门石窟】(游览时间2小时)：欣赏11万余尊佛像，了解北魏大唐盛世的宗教、美术，欣赏盛唐佛教艺术的最高成就----卢舍那大佛，她堪称龙门石窟造像艺术之典范，窟内造像丰富、精美、堪称艺术石窟的精品（注：龙门对我感触很多，既感叹古人的高超技艺与深厚的文化内涵，又无比痛恨盗凿佛像的贼寇！！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早餐：含；午餐：含；晚餐：含；住宿：洛阳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洛阳市区(巴士)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中国第一古刹、中国第一座佛教寺院、世界著名伽蓝、佛教传入我国后第一座官办寺院、被中外佛教界誉为“释源”“祖庭”的【白马寺】景区（游览时间2小时左右）,参观天王殿、大佛殿、大雄宝殿、接引殿、清凉台等，后参观印度殿、泰国殿和缅甸殿。后参观游览洛阳“牡丹文化第一园”【神州牡丹园】（游览约1小时，3月牡丹为室内展出），位于“释源祖庭”白马寺对面，占地面积600亩，分为：牡丹文化区展示牡丹千年发展历程及“洛阳牡丹甲天下”的历史渊源；牡丹休闲区、园林山水去遥相呼应。牡丹综合区展览各类牡丹相关特产。姹紫嫣红的观赏区集国内外牡丹千余种，汇“姚黄”“魏紫”“赵粉”“豆绿”四大王品、十大名品以及最为稀有的黑牡丹于一园，让您领略“花如海、人如潮”的花王更有三百年树龄牡丹王，国花奇石牡丹石，逾百米的唐三彩牡丹壁画长廊等。后前往三门峡市游玩【地坑院】也叫天井院，是古代人们穴居方式的遗留，被称为中国北方的“地下四合院”。地坑院就是在平整的黄土地面上挖一个正方形或长方形的深坑，深约6、7米，然后在坑的四壁挖若干孔窑洞，其中一孔窑洞内有一条斜坡通道拐个弧形直角通向地面，是人们出行的门洞。前往十三朝古都洛阳，“洛阳牡丹甲天下，丽景城楼世无双”，走进【丽景门】，读懂洛阳城！九州福地丽景门被称为东方的古城堡、中原第一门、洛阳第一楼，登上丽景门城楼，女皇陛下给每一位贵宾派发丝绸之路东起点的通关文碟，并敲钟祈福；参观瓮城、珍宝馆、洛阳帝王史馆、河洛文化长廊、城墙等景点。后游览洛阳市老城区的“中原渡口”【洛邑古城】，参观文峰塔、河南府文庙、妥灵宫、四眼井、金元古城墙遗址等，自由品尝各式各样的特色小吃，观看古城内各种演出节目，了解洛阳当地人文，观赏古都洛阳城景色后入住酒店休息今日推荐：舌尖上的河南---宫庭名宴洛阳水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早餐：含；午餐：含；晚餐：含；住宿：洛阳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洛阳-老君山(巴士)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赴国家5A级景区【老君山】，老君山景观密集，美不胜收。国家文物局古建筑专家组组长罗哲文教授赞曰:"天下名山、道教圣地、山景雄奇、生态完美"。世界地质公园评审专家赵逊院士惊叹:"迄今为止世界范围内发现规模最大的花岗岩峰林奇观!"。今日特色：舌尖上的河南—栾川老豆腐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早餐：含；午餐：不含；晚餐：含；住宿：栾川/洛阳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洛阳-郑州(巴士)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大巴赴中国佛教禅宗发源地、天下第一名刹、名扬天下的少林功夫圣地——【少林寺】(游览时间2.5小时)，参观历经1400多年，现存240座少林寺历代高僧的古墓——塔林，历代少林高僧的八宝山；大雄宝殿等，看少林武术表演(定时表演，大家注意别错过表演时间)领略少林功夫的博大精深。（注：天下功夫出少林，少林功夫甲天下，在电影电视以及武侠小说的影响下，我从小就想去少林寺，想去学习少林高深的武功：七十二绝技、少林拳、少林棍、擒拿法、点穴法、易筋经等等，您呢，有没有和我一样的憧憬？），今日推荐：少林功夫表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早餐：含；午餐：含；晚餐：含；住宿：登封/郑州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郑州-昆明(飞机)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早餐后送机结束美好的中原之旅。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交通：昆明-郑州往返飞机票、当地空调旅游车、按成团人数调配车辆、保证一人一正座2.导游：当地导游服务（满30人昆明派全陪）3.门票：全程不含门票，门票以当地景区公布为主，以年龄段客人现付导游！部份景区为免票，如果与到需要现付门票客人现付！4.住宿:舒适型酒店双标间+升级1晚焦作四星酒店参考酒店：焦作月季花园酒店，格林，汉华，万水千山；洛阳大金台，南苑，简一，派，开封鼎大，尚客优，君悦5.含餐：全程9早15正餐，其中升级4个特色餐：烩面宴，铁锅炖大鹅，洛阳水席菜，栾川豆腐菜6.保险：旅游意外保险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次选：云台山景交60/人，郭亮村景交45/人，老君山中灵索道130/人，太行大峡谷景交60元/人，合计：295元/人可选：老君山峰林索道80/人，少林寺电瓶车15/人/单程，耳麦15/人，龙门电瓶车20/人往返，耳麦15/人，红旗渠电瓶车24元/人/往返，郭亮村电瓶车60元/人/大环线，万岁武侠城大马戏30元/人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请带好个人证件，包括身份证、老年证、学生证、军官证、伤残证等，出行时告知导游并在享有优惠门票的景区主动出示；2.河南风沙较大气候干燥，请携带护肤,防晒用品，并尽可能多饮水，河南温度变化比较快，早晚温差较大,注意及时加衣，并准备一些常用的肠胃药和感冒药，以备不时之需；3.登山时不宜穿皮鞋、塑料底鞋和高跟鞋等，以防跌倒；4.走路不看景，看景不走路，大景不放过，小景不流连，拍照不用慌，先对身后望；5.河南景点大多历史悠久，请大家不要随意乱刻乱画，不要乱丢垃圾，共同呵护我国的文化遗产和生态环境；6.为了您的旅途安全和旅游愉悦，行程中请注意人身财产安全，保管好个人贵重物品，自由活动期间尽量结伴同行，建议您不要理睬路上的拉客者。7.车座位不提前预留，请按照集合到达时间的先后依次排序，自行占座，一人一座，自旅程结束，座位不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周晓青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2025/3/12 17:31:50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