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W旅行团队/散客确认书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杨缙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杨缙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唐川艳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15398488547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ZLY08FJ260416B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4.16全景河南双飞8日游定制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22(22大)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1、和云开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532901195806150045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2、李柜声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532901195803150031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3、马利红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532901196608070049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4、杜杰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532930196505180319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5、杨金莲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532930196711150321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6、朱灿华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532932196212030125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7、杨光辉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53290119611215031X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8、周映莉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532901196512153720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9、周映玲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532901195311260349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10、周映泉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532901195705200349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11、赵瑞丽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532901196212260364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12、杨美英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532901195607160048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13、苏丽萍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532901196303121220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14、刘玉琴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532901196509300021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15、秦丽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532901196601050328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16、郭青华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532901196412050345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17、李志珍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532901195904170322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18、易泽安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532901195511050338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19、邹宝琼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53290119561209142X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20、杨镜涵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532901195712121438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21、杨淑君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532901195610251442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22、毕陈芝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53290119570703142X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79860.00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60岁以下门票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695.00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60-69岁门票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143.00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2574.00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附加车费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会销餐费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-3600.00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-3600.00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单房差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总金额：捌万壹仟叁佰贰拾肆元整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81324.00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结算3630元*22人，60岁以下门票695元*2人，60-69岁结算143元*18，500元一辆车费，单房差600，减会销餐3600元，含昆明1晚住宿，7早15正餐，含60岁以上强制保险，含行程必消景交600/人。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云南洲楞严旅行社有限公司五华分公司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15553536000003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15871689770060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昆明招商银行昆明分行科创园支行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王宗丽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6214830894859023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中信银行昆明武成支行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8111901012400531307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云南洲楞严旅行社有限公司禄劝分公司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15827991800063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昆明-郑州 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根据当航班时间乘飞机出发地赴河南省会郑州 ，开始愉快的河南之旅。（大河之南 ，天地之中；无数中国人梦回中华的地方 ，炎黄子孙当之无愧的故园！）抵达后办理入住酒店休息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早餐：不含；午餐：含；晚餐：含；住宿：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少林寺/龙门石窟/洛邑古城  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，乘车【约1.5小时】赴登封,，游览“禅宗祖庭、天下第一名刹”少林武功与禅宗的发源地--【5A少林寺】（游览约3小时 ，电瓶车自理） ，历代高僧长眠地--塔林；观精彩的中华武术表演。少林寺建筑群主要包括三部分 ：常住院 ，塔林 ，武术表演。午餐后乘车前往赴国家重点文物保护单位、“世界文化遗产”、中国三大石窟艺术宝库之一的【5A龙门石窟】（游览时间约2.5小时 ，电瓶车自理） ，现存佛像十万余尊、窟龛二千三百多个 ，可谓是中国石窟艺术的宝藏 ，参观潜溪寺、宾阳三洞、伊阙三佛龛、莲花洞、奉先寺等景点；后乘车浏览中原古渡口【洛邑古城】（浏览时间约1小时）重现洛阳古韵风华的盛世非遗文化古街；整个园区一步一景 ，人文气息浓厚，集游、玩、吃、住、于一体的综合人文旅游园区；晚餐后入住酒店休息！！！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牡丹园/老君山(巴士)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早餐后游览洛阳牡丹园， 占地600余亩 ，盛唐建筑风格， 山水园林景观。集国内外名优牡丹品种1021个 ，40余万株 ，汇天下牡丹精品、聚四季名卉于一园。园中有数亿万年天然形成世界罕见的牡丹石 ，有当前中国牡丹的活化石--三百多年树龄的牡丹王；世界上最长的百米国粹长廊-唐三彩牡丹壁画 ，感受“ 唯有牡丹真国色 ，花开时节动京城”的花王魅力。后乘车【约1小时】赴国家AAAAA景区——【5A老君山风景区】，《诛仙.青云志》取景地--- ，老君山的老子文化苑 ，观古色古香道教庙宇和天下第一高度老子铜像（高48米、纯铜300多吨打造）， 国家地质公园、国家森林公园 ，是国内著名的休闲旅游胜地、避暑基地。中餐后乘坐进口奥地利高速缆车（自理景区索道130元/人）达中天门 ，登518级生财道或者林荫步道 ，依次观救苦殿、菩萨殿、老君庙、南天门、玉皇顶、悬崖栈道、北国石林、主峰马鬃岭、高空玻璃观景台、舍身崖等。随后步行或者乘坐（峰林索道80元/人自理）参观十里画屏 ，它是在距今1.4—0.8亿年间秦岭造山带抬升造山过程中形成的相对年轻的岩体 , 被国内地质学家命名为“老君山岩体”峰林之间内一步一景 ，步移景换 ，景景如画 ，故称之为“十里画屏”。之后乘车返回洛阳市区。晚上餐后入住酒店！温馨提示：1老君山景区步行参观时间较长 ，准备一双舒服的旅游鞋。2老君山景区参观期间 ，大部分的台阶路面 ，切记观景不走路 ，走路不观景。3老君山是伏牛山系最知名的网红打卡地 ，秀压三山 ，奇冠五岳，不虚此行。4 中灵大索道或者云景大索道（两个索道更替运行）往返130元/人。5峰林小索道往返80元/人。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宝泉秘境(巴士)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，乘车【约40分钟】赴宝泉秘境景区【游览约3小时】 ，国家森林保护、国家级重点生态公益林和太行猕猴 ，年平均温度18度 ，气候宜人 ，空气清新。景区坐拥高峡平湖、雄奇峡谷、超高瀑群等太行奇景 ，犹如一副鬼斧神工的峡谷画卷 ，分布着双龙瀑、见龙瀑、跃龙瀑、飞龙瀑、川字瀑、珍珠帘瀑等十大瀑布 ，号称豫北最大的瀑布群 ，穿越玻璃栈道 ，登高达521米玻璃栈观景台俯览全景！3月2号-4月18号期间有时为宝泉郁金香踏青赏花节 ，景区的郁金香已经在早春时节率先绽放 , 形成了庞大的花海奇观 ，让游客们惊叹不已。当前，春游踏青已经成为旅游的新时尚 ，来宝泉观赏郁金香花海则是最好的游玩方式。晚餐后入住酒店休息！！！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万仙山/石板岩小镇(巴士)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，乘车【约40分钟】赴国家AAAA级景区、国家地质公园 ，著名的旅游避暑、休闲胜地和影视写生基地---万仙山景区 ，郭亮村-乘座景区巴士【约30分钟】穿过“世界最险要、最奇特”的挂壁公路 ，又称—郭亮洞 ，这条绝壁长廊 ，是由郭亮村全体村民在完全没有机械工具的条件下 ，历时5年手工开凿而成 ，中餐后抵达太行山深处、位于海拔1700多米悬崖上的山村—郭亮村【游览约2.5小时】 ，参观人间仙境-天池、崖上人家、观景台等景点。后赴石板岩小镇游玩 ，位于林州市西北部山区 ，地处林州市西北 22千米的南太行深山峡谷之中 ，因辖区山中多板岩 ，当地居民就地取材 ，建造了独具特色的“石楼、石墙、石板房” ，尤其是房顶， 由一块板叠着一块板搭建而成， 故取石板得名 。 游览结束入住酒店休息！ ！！晚餐后入住酒店休息！！！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红旗渠/岳飞庙(巴士)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，乘车【约 30分钟】赴世界第八大奇迹、人工天河--红旗渠【游览约3.5小时】。是国家4A级景区、全国重点文物保护单位、全国爱国主义教育示范基地、全国中小学爱国主义教育基地、国家级水利风景区。参观分水苑-红旗渠纪念馆 ，感受红旗渠修建历史。参观红旗渠的咽喉工程-青年洞 ，悬挂在巍峨雄险的太行山悬崖绝壁之上。欣赏大自然的角色风光，体会修建红旗渠时艰苦奋斗的民族精神！中餐后赴林州 ，游览全国重点文物保护单位—岳飞庙 ，岳飞庙历代曾多次作修葺 ，增建 ，至今占地6千4百余平方米 ，六进院落，房屋建筑100余间 。其内含丰富，殿堂雄伟，碑碣林立。殿宇建筑近百间 ，座北朝南 ，外廊呈长方形。庙内内含丰富 ，殿堂雄伟，碑碣林立 ，既是一处历史遗迹 ，也是人们凭吊民族英雄的绝佳去处。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开封府/清明上河园/船游御河 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，游览宋朝包公办案的开封府 ，体验府衙文化 ，看“开衙仪式 ”、“包公断案 ”、“演武场迎宾表演”、等丰富多彩的表演活动 ，真切地体会到“游开封府 ，品味大宋文化；拜包龙图，领略人间正气”游览中国最大的宋文化主题公园-清明上河园【游览约3小时】，你可以换穿宋装，手持宋币，尽情感受宋人的生活习俗，领略北宋的盛世繁荣。划小船，绕石径，过曲桥，穿街市，登楼阁，听曲艺，看皮影，斗斗鸡、不经意中让你梦回宋朝，依稀跨越历史的长河。让你体验到“一朝步入园中，好似梦回千年”的感觉！。后沿途船游汴梁可欣赏到清明上河园、翰园碑林、龙亭公园、开封府等众多知名景区。此外 ，龙亭湖段有大型水上实景演出《泱泱宋潮》 ，还有近百场分布在两岸及演艺船上的各类表演 ，如宋词乐舞、戏曲、杂技等 ，让游客沉浸式感受宋韵文化。晚餐后入住酒店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大宋武侠城/古城墙/铁塔/中国翰园 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早餐后游览融汇古今武林风云的大宋武侠城。大宋武侠城再现了宋代市井江湖百页百态的文化风情：东京镖局、赌坊、当铺等实景建筑一应俱全 ，其中穿插官差衙役、镖师、乞丐等还原宋代街景文化的江湖人物，《武侠影视体验厅》、《武状元》、《李逵探案》、《王婆说媒》等互动剧目演出 ，游客不仅可以零距离与他们现场亲密接触 ，还可亲身参与到影视剧、实景武侠剧的演出过程之中 ，让您置身其中 ，如梦如幻 ，犹如穿越千年前的大宋江湖。后游览中国最早的琉璃砖塔、开封标志性建筑之一—铁塔【参观时间约1.5小时】 ，观看开封保存最完好的古代建筑，后观大梁门 ，开封城墙。中餐后游览八朝古都开封龙亭湖畔的4A级文化园林中国翰园，由李公涛创建的中国首座大型民办碑林，近4000块碑刻构成6华里书法展线，兼具碑刻艺术与古典园林之美。湖光山色、亭台楼阁错落，有仰圣山（19米高瀑布）、轩辕黄帝像、孔子像、翰园湖、玉带桥等景观，兼具自然美感与人文底蕴。后乘车赴郑州新郑机场返程 ，结束愉快的河南之旅！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用车：正规营运手续空调旅游车（根据人数用车，保证每人一正座）2、住宿：6晚当地商务酒店，升级1晚携程四钻酒店，双人标准间，不提供自然单间、如需三人间或家庭房请报名前确认；3、用餐：7早15正餐（酒店内早，正餐十人一桌，十菜一汤，主食不限，不用不退），正餐餐标30元/人，其中包含4特色餐鲤鱼土鸡宴、牡丹燕菜、万仙山农家菜、开封灌汤包。4、导游：持有全国导游资格证及IC卡上岗导游中文讲解。5、购物：纯玩0购物店（绝不进土特产超市）6、不含必消：老君山一道索道+万仙山景交车+宝泉索道/景交/电梯+船游开封+车导综合服务费=499元/人（报名即认可、请当地现付导游，套餐不拆分）7、不含自愿景交耳麦：老君山二级索道80元/人，万仙山大环线60元/人，红旗渠电车20元/人，少林寺单程电车15元/人，龙门石窟往返电车20元/人，少林/龙门耳麦30元/人，合计225元/人（自愿自理）8、不含门票：60岁以下695元/人（大宋武侠城100，开封府65，岳飞庙30，红旗渠80，万仙山50，少林寺80，龙门石窟90，牡丹园30，老君山50，清明上河园120）。60-69岁143元/人（大宋武侠城50，开封府33，清明上河园60）。70岁以上免门票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杨缙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唐川艳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2026/4/9 11:19:10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