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W旅行团队/散客确认书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杨缙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唐川艳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15398488547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ZLY08FJ260416B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4.16全景河南双飞8日游定制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22(22大)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1、和云开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532901195806150045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2、李柜声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532901195803150031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3、马利红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532901196608070049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4、杜杰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532930196505180319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5、杨金莲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532930196711150321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6、朱灿华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532932196212030125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7、杨光辉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53290119611215031X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8、周映莉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532901196512153720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9、周映玲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532901195311260349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10、周映泉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532901195705200349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11、赵瑞丽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532901196212260364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12、杨美英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532901195607160048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13、苏丽萍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532901196303121220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14、刘玉琴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532901196509300021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15、秦丽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532901196601050328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16、郭青华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532901196412050345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17、李志珍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532901195904170322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18、易泽安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532901195511050338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19、邹宝琼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53290119561209142X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20、杨镜涵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532901195712121438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21、杨淑君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532901195610251442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22、毕陈芝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53290119570703142X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79860.00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60岁以下门票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695.00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60-69岁门票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143.00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2574.00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附加车费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会销餐费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总金额：捌万零柒佰贰拾肆元整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80724.00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昆明-郑州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根据当航班时间乘飞机出发地赴河南省会郑州 ，开始愉快的河南之旅。（大河之南 ，天地之中；无数中国人梦回中华的地方 ，炎黄子孙当之无愧的故园！）抵达后办理入住酒店休息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少林寺/龙门石窟/洛邑古城  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，乘车【约1.5小时】赴登封,，游览“禅宗祖庭、天下第一名刹”少林武功与禅宗的发源地--【5A少林寺】（游览约3小时 ，电瓶车自理） ，历代高僧长眠地--塔林；观精彩的中华武术表演。少林寺建筑群主要包括三部分 ：常住院 ，塔林 ，武术表演。午餐后乘车前往赴国家重点文物保护单位、“世界文化遗产”、中国三大石窟艺术宝库之一的【5A龙门石窟】（游览时间约2.5小时 ，电瓶车自理） ，现存佛像十万余尊、窟龛二千三百多个 ，可谓是中国石窟艺术的宝藏 ，参观潜溪寺、宾阳三洞、伊阙三佛龛、莲花洞、奉先寺等景点；后乘车浏览中原古渡口【洛邑古城】（浏览时间约1小时）重现洛阳古韵风华的盛世非遗文化古街；整个园区一步一景 ，人文气息浓厚，集游、玩、吃、住、于一体的综合人文旅游园区；晚餐后入住酒店休息！！！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牡丹园/老君山(巴士)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早餐后游览洛阳牡丹园， 占地600余亩 ，盛唐建筑风格， 山水园林景观。集国内外名优牡丹品种1021个 ，40余万株 ，汇天下牡丹精品、聚四季名卉于一园。园中有数亿万年天然形成世界罕见的牡丹石 ，有当前中国牡丹的活化石--三百多年树龄的牡丹王；世界上最长的百米国粹长廊-唐三彩牡丹壁画 ，感受“ 唯有牡丹真国色 ，花开时节动京城”的花王魅力。后乘车【约1小时】赴国家AAAAA景区——【5A老君山风景区】，《诛仙.青云志》取景地--- ，老君山的老子文化苑 ，观古色古香道教庙宇和天下第一高度老子铜像（高48米、纯铜300多吨打造）， 国家地质公园、国家森林公园 ，是国内著名的休闲旅游胜地、避暑基地。中餐后乘坐进口奥地利高速缆车（自理景区索道130元/人）达中天门 ，登518级生财道或者林荫步道 ，依次观救苦殿、菩萨殿、老君庙、南天门、玉皇顶、悬崖栈道、北国石林、主峰马鬃岭、高空玻璃观景台、舍身崖等。随后步行或者乘坐（峰林索道80元/人自理）参观十里画屏 ，它是在距今1.4—0.8亿年间秦岭造山带抬升造山过程中形成的相对年轻的岩体 , 被国内地质学家命名为“老君山岩体”峰林之间内一步一景 ，步移景换 ，景景如画 ，故称之为“十里画屏”。之后乘车返回洛阳市区。晚上餐后入住酒店！温馨提示：1老君山景区步行参观时间较长 ，准备一双舒服的旅游鞋。2老君山景区参观期间 ，大部分的台阶路面 ，切记观景不走路 ，走路不观景。3老君山是伏牛山系最知名的网红打卡地 ，秀压三山 ，奇冠五岳，不虚此行。4 中灵大索道或者云景大索道（两个索道更替运行）往返130元/人。5峰林小索道往返80元/人。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宝泉秘境(巴士)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，乘车【约40分钟】赴宝泉秘境景区【游览约3小时】 ，国家森林保护、国家级重点生态公益林和太行猕猴 ，年平均温度18度 ，气候宜人 ，空气清新。景区坐拥高峡平湖、雄奇峡谷、超高瀑群等太行奇景 ，犹如一副鬼斧神工的峡谷画卷 ，分布着双龙瀑、见龙瀑、跃龙瀑、飞龙瀑、川字瀑、珍珠帘瀑等十大瀑布 ，号称豫北最大的瀑布群 ，穿越玻璃栈道 ，登高达521米玻璃栈观景台俯览全景！3月2号-4月18号期间有时为宝泉郁金香踏青赏花节 ，景区的郁金香已经在早春时节率先绽放 , 形成了庞大的花海奇观 ，让游客们惊叹不已。当前，春游踏青已经成为旅游的新时尚 ，来宝泉观赏郁金香花海则是最好的游玩方式。晚餐后入住酒店休息！！！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万仙山/石板岩小镇(巴士)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，乘车【约40分钟】赴国家AAAA级景区、国家地质公园 ，著名的旅游避暑、休闲胜地和影视写生基地---万仙山景区 ，郭亮村-乘座景区巴士【约30分钟】穿过“世界最险要、最奇特”的挂壁公路 ，又称—郭亮洞 ，这条绝壁长廊 ，是由郭亮村全体村民在完全没有机械工具的条件下 ，历时5年手工开凿而成 ，中餐后抵达太行山深处、位于海拔1700多米悬崖上的山村—郭亮村【游览约2.5小时】 ，参观人间仙境-天池、崖上人家、观景台等景点。后赴石板岩小镇游玩 ，位于林州市西北部山区 ，地处林州市西北 22千米的南太行深山峡谷之中 ，因辖区山中多板岩 ，当地居民就地取材 ，建造了独具特色的“石楼、石墙、石板房” ，尤其是房顶， 由一块板叠着一块板搭建而成， 故取石板得名 。 游览结束入住酒店休息！ ！！晚餐后入住酒店休息！！！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红旗渠/岳飞庙(巴士)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，乘车【约 30分钟】赴世界第八大奇迹、人工天河--红旗渠【游览约3.5小时】。是国家4A级景区、全国重点文物保护单位、全国爱国主义教育示范基地、全国中小学爱国主义教育基地、国家级水利风景区。参观分水苑-红旗渠纪念馆 ，感受红旗渠修建历史。参观红旗渠的咽喉工程-青年洞 ，悬挂在巍峨雄险的太行山悬崖绝壁之上。欣赏大自然的角色风光，体会修建红旗渠时艰苦奋斗的民族精神！中餐后赴林州 ，游览全国重点文物保护单位—岳飞庙 ，岳飞庙历代曾多次作修葺 ，增建 ，至今占地6千4百余平方米 ，六进院落，房屋建筑100余间 。其内含丰富，殿堂雄伟，碑碣林立。殿宇建筑近百间 ，座北朝南 ，外廊呈长方形。庙内内含丰富 ，殿堂雄伟，碑碣林立 ，既是一处历史遗迹 ，也是人们凭吊民族英雄的绝佳去处。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开封府/清明上河园/船游御河 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，游览宋朝包公办案的开封府 ，体验府衙文化 ，看“开衙仪式 ”、“包公断案 ”、“演武场迎宾表演”、等丰富多彩的表演活动 ，真切地体会到“游开封府 ，品味大宋文化；拜包龙图，领略人间正气”游览中国最大的宋文化主题公园-清明上河园【游览约3小时】，你可以换穿宋装，手持宋币，尽情感受宋人的生活习俗，领略北宋的盛世繁荣。划小船，绕石径，过曲桥，穿街市，登楼阁，听曲艺，看皮影，斗斗鸡、不经意中让你梦回宋朝，依稀跨越历史的长河。让你体验到“一朝步入园中，好似梦回千年”的感觉！。后沿途船游汴梁可欣赏到清明上河园、翰园碑林、龙亭公园、开封府等众多知名景区。此外 ，龙亭湖段有大型水上实景演出《泱泱宋潮》 ，还有近百场分布在两岸及演艺船上的各类表演 ，如宋词乐舞、戏曲、杂技等 ，让游客沉浸式感受宋韵文化。晚餐后入住酒店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大宋武侠城/古城墙/铁塔/中国翰园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早餐后游览融汇古今武林风云的大宋武侠城。大宋武侠城再现了宋代市井江湖百页百态的文化风情：东京镖局、赌坊、当铺等实景建筑一应俱全 ，其中穿插官差衙役、镖师、乞丐等还原宋代街景文化的江湖人物，《武侠影视体验厅》、《武状元》、《李逵探案》、《王婆说媒》等互动剧目演出 ，游客不仅可以零距离与他们现场亲密接触 ，还可亲身参与到影视剧、实景武侠剧的演出过程之中 ，让您置身其中 ，如梦如幻 ，犹如穿越千年前的大宋江湖。后游览中国最早的琉璃砖塔、开封标志性建筑之一—铁塔【参观时间约1.5小时】 ，观看开封保存最完好的古代建筑，后观大梁门 ，开封城墙。中餐后游览八朝古都开封龙亭湖畔的4A级文化园林中国翰园，由李公涛创建的中国首座大型民办碑林，近4000块碑刻构成6华里书法展线，兼具碑刻艺术与古典园林之美。湖光山色、亭台楼阁错落，有仰圣山（19米高瀑布）、轩辕黄帝像、孔子像、翰园湖、玉带桥等景观，兼具自然美感与人文底蕴。后乘车赴郑州新郑机场返程 ，结束愉快的河南之旅！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用车：正规营运手续空调旅游车（根据人数用车，保证每人一正座）2、住宿：6晚当地商务酒店，升级1晚携程四钻酒店，双人标准间，不提供自然单间、如需三人间或家庭房请报名前确认；3、用餐：7早15正餐（酒店内早，正餐十人一桌，十菜一汤，主食不限，不用不退），正餐餐标30元/人，其中包含4特色餐鲤鱼土鸡宴、牡丹燕菜、万仙山农家菜、开封灌汤包。4、导游：持有全国导游资格证及IC卡上岗导游中文讲解。5、购物：纯玩0购物店（绝不进土特产超市）6、不含必消：老君山一道索道+万仙山景交车+宝泉索道/景交/电梯+船游开封+车导综合服务费=499元/人（报名即认可、请当地现付导游，套餐不拆分）7、不含自愿景交耳麦：老君山二级索道80元/人，万仙山大环线60元/人，红旗渠电车20元/人，少林寺单程电车15元/人，龙门石窟往返电车20元/人，少林/龙门耳麦30元/人，合计225元/人（自愿自理）8、不含门票：60岁以下695元/人（大宋武侠城100，开封府65，岳飞庙30，红旗渠80，万仙山50，少林寺80，龙门石窟90，牡丹园30，老君山50，清明上河园120）。60-69岁143元/人（大宋武侠城50，开封府33，清明上河园60）。70岁以上免门票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杨缙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唐川艳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2026/4/8 10:28:28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