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刘二毛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刘二毛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ZLY12FJ250519A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全景新疆双飞12日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于指定时间于机场集合 ，乘飞机赴【乌鲁木齐】 ，这里是举世闻名的歌舞之乡、 瓜果之乡、黄金玉石之邦；踏上丝路游新疆；全疆政治、经济、文化、科技中心；新 疆维吾尔自治区首府。南北疆交通枢纽 ，第二座欧亚大陆桥中国西段桥头堡 ，我国西 部对外开放的重要门户。乌鲁木齐是古准噶尔蒙古语 ，意为“优美的牧场” 。祖国大 西北一颗璀璨明珠 ，史上曾是“丝绸之路”新北道上的重镇 ， 自古以来就是众多游牧民族聚居的地方。     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乌市-可可托海-富蕴（单程约 480 公里，行驶时间约 6.5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，前往【可可托海地质森林公园】（含门票及区间车 ，游览约2小时） ，行车途观：【伊雷木湖】及有北国水乡之誉的【可可苏里】 ，可可苏里还有一个名字:  【野鸭湖】 ，可可苏里是哈萨克语 ，意思是“蓝色的湖” ，它是富蕴大地震时形成的  地震断陷湖 ，湖面面积 180万平方米 ，平均水深2米 ，湖中有大小浮岛20多个。每  年春夏季节野鸭、 白鹭、水鸡、红雁、天鹅都会飞到这里生活 ，抬头远看白雪覆盖着  山顶 ，近处水鸟在湖中嬉戏 ，湖边绿草如茵 ， 山花盛开 ，牛羊成群 ，哈萨克牧民的座  座毡房点缀其中 ，形成一幅美丽的边塞牧歌图；告别可可苏里 ，继续前行2020年在  抖音上 ，王琪老师一首《可可托海的牧羊人》荣登榜首 ，荡气回肠的乐律加上感情真  挚的故事，让我们久久不能释怀，今天我们一起去感受乐曲故事发生的故乡-可可托海！ 可可托海镇----是因三号矿坑发展起来的俄式矿山小镇 ， 它曾经是中国有色工业的摇  蓝 ，又是我国重要边境线的稀有金属工业基地之一 ，著名的宝石之乡。上世纪50年  代是可可托海历史上的辉煌鼎盛，被唤为“西部小上海”。 进入景区还可观赏到阿尔  泰山脉标志性景点----神钟山 ，后乘车前往富蕴入住酒店。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富蕴-禾木-贾登峪（单程约 420 公里，行驶时间约 7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早餐后，乘车前往神的后花园【禾木景区】（含门票及区间车，游览约3小时）， 爬上山坡观禾木落日 ，一览无余的禾木村庄尽收眼底。 圆木垒起的木屋散布村中 ，小  桥流水 ，炊烟袅袅 … …古朴的山村景致 ，比喀纳斯湖更充满神秘色彩。这里因喀纳斯  湖及周边雪山、草原、 白桦林共同组成的秀美风光闻名遐迩 ，被誉为“东方瑞士、摄影师天堂”。 每到金秋时节 ，白桦林一片金黄，银色的雪山，翡绿的湖泊，好似油画 一般。与此同时 ， 喀纳斯的湖怪、当地图瓦人世外桃源般的村落也吸引着游客寻幽探 奇的脚步。 晚住贾登峪酒店。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贾登峪-喀纳斯-布尔津（单程约 220 公里 ，行驶时间约 3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早餐后，乘车前往【喀纳斯景区】（含门票及区间，游览约4-5小时）自由游玩，途中游览喀纳斯三湾【卧龙湾】【月亮湾】【神仙湾】和【鸭泽湖】 ， 喀纳斯著名的  三道湾 ，景色醉人 ，一步一景 ，永远都有看不完的美景 ，拍不完的美图 ，也可以制作  一个抖音小视频。抵达湖区后 ，漫步湖边 ，欣赏绿坡墨林、艳花彩蝶的湖光山色。之  后景区自由活动或登高观鱼台鸟瞰喀纳斯湖景色 ，冰川、草原、 山林、湖泊、蓝天白  云交相辉映 ，犹如置身于亦真亦幻的童话世界中。下午乘车下山前往布尔津 ，途中游  览“天下第一滩 ”【五彩滩】（含门票 ，游览约 40分钟） ，欣赏五彩滩景区 ， 毗邻  碧波荡漾的额尔齐斯河，与对岸葱郁金黄色的河谷风光遥相辉映，可谓“一河隔两岸， 自有两重天” ， 晚住布尔津/北屯。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布尔津/北屯-海上魔鬼城-昌吉  （单程约 460 公里 ，行驶时间约 6 小时））(巴士)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早餐后，前往昌吉，途中赠送游览【海上魔鬼城】（含门票及区间车，游览约40 分钟） ，千百万年来 ，乌伦古湖旁边 ， 由于风雨剥蚀 ，地面形成深浅不一的沟壑 ，裸 露的石层被狂风雕琢得奇形怪状 ：有的呲牙咧嘴 ，状如怪兽；有的危台高耸 ，垛蝶分 明 ，形似古堡；这里似亭台楼阁 ，檐顶宛然；那里象宏伟宫殿 ，傲然挺立。真是千姿 百态 ，令人浮想联翩。后沿着S21沙漠公路 ，穿越我国第二大流动性沙漠---古尔班 通古特沙漠、准格尔盆地腹地。 晚餐特别安排赠送西域民族歌舞秀。 晚住昌吉。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昌吉/乌市-天池-昌吉/乌市（单程约 100 公里 ，行驶时间约 1.5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，参观【新疆和田玉器城】（参观不低于 120分钟） ：了解和田玉加工及 雕刻艺术；营业产品：和田玉；和田玉在我国至少也有3000多年的悠久历史，是中 华民族的国玉 ，具有极其深厚的文化底蕴、 以及极高的收藏价值。我国自古以来就有 戴玉的习惯。如今 ，这种玩玉戴玉的习惯也一直在延续 ，遇到过许多已为人父母的顾 客 ，千挑万选只为给儿女选一块值得戴一生的好玉。现时兴的首饰虽美 ，却总经不起 时间的考验，但玉只会越戴越润 ，越戴越美。购物说明 ：自愿消费 如因游客购物造 成时间延长 ，延长时间不计入旅行社的客观安排停留时间；后乘车前往“天山明珠”【天山天池景区】（含门票及区间车，游览约3小时）， 抵达后乘区间车上天池 ，沿途游车观石门一线、东小天池。抵达湖边后自由活动 ，游  览定海神针、西小天池、悬泉飞瀑等天池景观，远眺博格达雪峰，尽情领略天山雪峰、湖泊的神奇魅力。后返回乌鲁木齐/昌吉入住酒店休息。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昌吉/乌鲁木齐-吐鲁番（约 180 公里，行车约 3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早餐后，参观后参观【军垦棉文化馆】（不低于 120分钟）：新疆是中国最大的 长绒棉生产地 ， 由于其独特的生长环境 ，新疆棉花质量是最好的 ，它跟人们的生活息 息相关 ，加工出的棉织品 ，备受国内外游客的青睐。后乘车赴火洲吐鲁番 ， 吐鲁番市位于天山东部博格达山南麓 ， 吐鲁番盆地中心。   沿途观亚洲最大的【风力发电站】 ，中国死海—盐湖。抵达后探寻传说中的【火焰山】 （感受它的炙热 ，《西游记》 中孙悟空盗铁扇公主 ，使火焰山披上一层神奇色彩 ，成  了一座天下奇山 ，成了人们向往的游览胜地；游览古代三大工程之一的【尚林苑.坎儿  井】（赠送景点 ，游览时间约 40 分钟） 它是利用地面坡度隐去下水进行自由灌溉的  工程，可感受，凝聚着勤劳与智慧的人间奇迹。游览绿色世界的【葡萄生态庄园】（游  览时间约 40 分钟） ，葡萄连成一片 ，到处郁郁葱葱 ，犹如绿色的海洋 ，展现了古代  吐鲁番最为神秘、唯美的印象；后走进【维吾尔农家】（游览时间约40分钟） ，了解  维吾尔族人的生活习俗 ，体验浓厚的维吾尔族风情 ，还可在维吾尔族家中欣赏民族歌  舞 ， 品尝各种新疆时令水果 ，晚住火州吐鲁番酒店休息。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 鲁 番 /   托 克 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吐鲁番-罗布人村寨-库尔勒（单程约 560 公里，行驶时间约 8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早餐后，前往古西域三十六国之一的尉犁国所在地---尉犁县，游览【罗布人村寨】 （含门票及区间车 ，游览约 40 分钟） ，村寨方圆72平方公里 ，有二十余户人家 ，   是中国西部地域面积最大的村庄之一。属琼库勒牧场，是一处罗布人居住的世外桃源， 寨区涵盖塔克拉玛干沙漠、游移湖泊、塔里木河、原始胡杨林、沙漠河流。后返回库  尔勒入住酒店 ，晚上可自由欣赏孔雀河夜景。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库尔勒/和静-巴音布鲁克/那拉提（单程约 500 公里 ，行驶时间约 7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早餐后，乘车前往巴音布鲁克，沿途欣赏着醉美天山公路优美景色，蓝天、白云、 羊群、牧场交织成一副优美的画卷 ， 中午抵达后游览【巴音布鲁克风景区】（含门票  及区间车 ，游览约 40 分钟） ，让我们欣赏沿途的风景 ，一路上 ，有像卫兵一样笔直  的松树 ，有清澈见底的河流 ，有连绵不断的高山 ，还有一眼望不到边的广阔草场。有  【九曲十八弯】 的美景 ，这儿的美景都是大自然的奇观 ，当然除此以外 ，还可以看到  蓝天白云 ，青草绿水 ，如有幸可于【天鹅湖】见翩翩起舞的天鹅。之后我们换乘7座商务车，将进入有着最美公路之称的独库公路中段（独库公路每  年大约在6月初开通；6月初未开通之前，我们乘坐旅游大巴走218省道-巩乃斯林场-火烧桥-那拉  提） ，走于天山腹地 ，穿越天山南北 ，天山的风光一一呈现 ：蓝天、 白去、雪山、青  松、绿草、小溪、毡房、羊群、空中盘旋的雄鹰还有那骑着马放牧的人儿 ，构成一幅  和谐的画面、一路的风光让你惊喜连连，一会到了冰雪的王国，一会到了火热的夏季， 使您的旅途不会寂寞 ，让你的心灵得到静化 ，享受那份宁静的同时 ，给您工作压力之  余得到缓解。后前往那拉提入住酒店。(如果当天晚上住巴音，则第二天早晨走独库公  路)备注：    1.此段公路如若大车可走 ，将使用大车。如大车不可通行我们将换乘7座商务车。2.此段公路因不可抗力因素未能开放或实行交通管制我们将绕行218公路。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早餐：含；午餐：含；晚餐：含；住宿：那拉提/巴音布鲁克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那拉提-伊宁/清水河（单程约 300 公里，行驶时间约 4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，前往国家5A级风景区—【那拉提大草原】（赠送空中草原区间车）换  乘区间车游览高山河谷草原风光。欣赏峻岭、松林、草原 ，体验哈萨克族民族风情及  其草原文化。 “那拉提”是“太阳”的意思。传说成吉思汗西征时 ，有一支蒙古军队  由天山深处向伊犁进发 ，时值春日 ， 山中却是风雪弥漫 ，饥饿和寒冷使这支军队疲乏  不堪。 当翻过山岭 ， 眼前却是一片繁花织锦的莽莽草原 ，泉眼密布 ，犹如进入了另一  个世界。这时云开日出 ， 官兵们大叫“那拉提 ”… …于是有了这个地名。后前往伊宁  市。随着车窗外扑鼻而来的香味，就知道我们到了“ 中国的普罗旺斯”【薰衣草基地】 （赠送），推开车门就是汹涌而来的花香。大片的薰衣草宛如深紫色的波浪层叠起伏， 汇成一场醒不过来的大地之梦。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伊宁/清水河-奎屯/石河子-送动车--乌鲁木齐（约 680 公里，行车约 8 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，遇见第一个网红地【果子沟大桥】 ，遗憾的是不能停车拍照 ，早早的举 好了相机 ，录下穿越大桥的视频 ，迫不及待的发着抖音。后游览【赛里木湖】（含环 湖） ，一眼望不到头 ，心胸豁然开朗 ，一扫之前的疲倦 ，只想拥有一双翅膀像别的鸟 一样飞翔在赛里木湖上空 ，时间很是充足 ，让我们缓慢地走在湖边 ，感受赛湖的一举 一动；静静的坐在湖边 ，看着天边的鸟儿发呆；后乘车前往奎屯/石河子送动车（或者 我们会选择双驾驶员返回乌市，具体哪种方式，会根据情况来定，敬请谅解） ，晚上抵达乌鲁木 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，根据航班时间安排送机 ，结束愉快的旅程！返回温暖的家。温馨提示：行程的最后一天 ，请您注意好您的随身物品 ，新疆机场安检比较严格 ，会安排提前2-3 小时送机 ，备注：新疆英吉沙小刀很漂亮 ，但不允许机场托运及邮寄；购买时要慎重考虑。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 门票：全程含行程所列景点首道门票及景区区间车（天山天池+区间、可可托海+区间、喀纳斯湖+区间、禾 木 +区间、赛里木湖+区间、那拉提+区间、巴音布鲁克+区间、薰衣草基地、罗布人村寨、坎儿井、火焰山、五 彩滩、海上魔鬼城景区；（打包产品已按优惠后核算；需提供证件配合导游购票 ，不在退费）备注：行程中的景点根据实际情况前后调整，不减少景点。赠送项目如遇特殊原因无法安排，置换同等价值产 品 ，不退任何费用！2、导游：当地中文导游服务，分AB 段2个导游（A段为北疆 ，B段为南疆） ；（团队不足 10人，司机兼导游）3、住宿：全程9晚待评四星、升级2晚待评五星酒店双人标准间，（西北经济条件有限，酒店档次较内地略差， 还望见谅！）；不提供自然单间；单男单女加床或补房差。新疆12周岁以上儿童必须占床，若不占床费用不退。 4、用车： 2+1坐椅空调旅游车。车型根据人数调配（ 15人以下含15人 ，使用 19座以下车型无行李箱 ， 自由  活动不含车）参考酒店：乌鲁木齐预备四星：米东天奕 ，西域国际 ，前海酒店 ，爱都假日酒店 ，东华大酒店 ，盛悦酒店 ，皓天国泰酒店， 鼎福酒店。欣燃琳酒店 ，天山雪豹酒店，华程豪雅酒店 ，同城银都之茂酒店 ，美嘉柏悦酒店 ，喀什国际酒店 ，红  楼大酒店 ，锦庭酒店 ，华美紫轩酒店等同级别。昌吉预备五星:华东容锦大酒店、东升鸿福大酒店、鸿都国际大酒店、 昌吉迎宾馆、昊泰酒店 ，华怡酒店 ，华洋 凯森酒店等同级布尔津：花园酒店，俄罗斯酒店 ，县旅游宾馆 ，苏通假日酒店 ，神湖大酒店 ，贾登峪大酒店，汇众大酒店 ，鑫良 酒店 ，天筑酒店 ，融合酒店 ，九华酒店 ，华鑫酒店 ，百顺假日酒店，银泰酒店 ，红运酒店，假日美地酒店 ，商贸 酒店 ，朝阳酒店,天河宾馆 ，嘉克斯酒店等同级。北屯:添喜嘉福酒店、屯城酒店、天辰酒店、 向尚酒店、新程酒店     等贾登峪 ，圣灵湖酒店 ，碧水琼阁酒店 ，新乐别墅区 ，仙缘酒店 ，喜洋洋酒店,峪源山庄 ， 回家山庄 ，农十师大酒 店 ，百脑汇大酒店 ，仙峰大酒店 ，鸿福生态酒店.....奎屯：东方国际、金泽鸿福泉、上东湖酒店、中兴庄园假日酒店、美好时光酒店、罗澜假日酒店、天悦假日酒店....伊宁 ：紫苏丽人酒店、嘉会酒店、东方名都酒店、海润酒店、五洲艺术酒店、爱派酒店、星程酒店      等富蕴 ：上士酒店、金鸿国际酒店、鑫海鑫酒店、大德酒店、新天地途乐酒店、海瑞假日酒店、福瑞大酒店   等巴音布鲁克 ：巴音酒店、龙兴大酒店、白天鹅酒店、东归宾馆、欧格德酒店、西部情大酒店、银镫酒店、土尔扈 特民俗文化村库尔勒 ：库尔勒金星酒店、艾尚酒店、楼兰宾馆、佳鑫国华酒店、梨城百合酒店   等吐鲁番 ：米兰大饭店、华盛酒店、麦西莱普酒店、亚宜朵酒店、 闽台商务酒店、天蒲缘大酒店.....5、用餐：全程 11早20正餐；升级4个特色餐 ，其余餐标30元/人 ，8菜1汤10人1桌（不足 10人减少菜品）不吃不退餐费！受地域限制餐饮质量有限，个餐为路餐特色手抓饭或拌面；饮食习惯不同较易引起水土不服，请备常用药。6、儿童： 12周岁以下 ：含当地车位、正餐、导服费；不含住宿床位、 门票自理； 备注： 12周岁以上儿童 ，必须占床。不占床床位费不退。7、 自费 ：推荐参加 ，详见补充协议！8、保险 ：包含旅行社责任险 ，旅游意外险。9、关于自费：（特殊项目不含）如景区内小景点 ：景区内自费、游船、漂流等水上娱乐活动；景区小交通如索道、缆车；夜晚歌舞晚宴、美食套餐及个人消费项目等除外）。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一、购物店安排告知：1 ．您选择的旅游产品 ，行程为您安排以下购物店 ，具体如下：购物店名称  销售产品  参观时间  和田玉  玉器  不低于120分钟  中国彩棉科技园  彩棉科技产品  不低于90分钟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刘二毛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2025/5/12 15:52:03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