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九州国旅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邹梅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13808754861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ZLY10FJ250510B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5.10山东全景双飞10天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2025-05-10 SC8836 昆明→济南 13:15-16:10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2025-05-19 SC8835 济南→昆明 08:45-12:1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1、洪江</w:t>
            </w:r>
          </w:p>
        </w:tc>
        <w:tc>
          <w:tcPr>
            <w:tcW w:w="2310" w:type="dxa"/>
            <w:vAlign w:val="center"/>
            <w:gridSpan w:val="2"/>
          </w:tcPr>
          <w:p>
            <w:pPr/>
            <w:r>
              <w:rPr>
                <w:lang w:val="zh-CN"/>
                <w:rFonts w:ascii="Times New Roman" w:hAnsi="Times New Roman" w:cs="Times New Roman"/>
                <w:sz w:val="20"/>
                <w:szCs w:val="20"/>
                <w:color w:val="000000"/>
              </w:rPr>
              <w:t>530102195501242118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2、王蓉</w:t>
            </w:r>
          </w:p>
        </w:tc>
        <w:tc>
          <w:tcPr>
            <w:tcW w:w="2310" w:type="dxa"/>
            <w:vAlign w:val="center"/>
            <w:gridSpan w:val="2"/>
          </w:tcPr>
          <w:p>
            <w:pPr/>
            <w:r>
              <w:rPr>
                <w:lang w:val="zh-CN"/>
                <w:rFonts w:ascii="Times New Roman" w:hAnsi="Times New Roman" w:cs="Times New Roman"/>
                <w:sz w:val="20"/>
                <w:szCs w:val="20"/>
                <w:color w:val="000000"/>
              </w:rPr>
              <w:t>530102195402064627</w:t>
            </w:r>
          </w:p>
        </w:tc>
        <w:tc>
          <w:tcPr>
            <w:tcW w:w="2310" w:type="dxa"/>
            <w:vAlign w:val="center"/>
          </w:tcPr>
          <w:p>
            <w:pPr/>
            <w:r>
              <w:rPr>
                <w:lang w:val="zh-CN"/>
                <w:rFonts w:ascii="Times New Roman" w:hAnsi="Times New Roman" w:cs="Times New Roman"/>
                <w:sz w:val="20"/>
                <w:szCs w:val="20"/>
                <w:color w:val="000000"/>
              </w:rPr>
              <w:t>15911518787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总金额：捌仟伍佰陆拾元整</w:t>
            </w:r>
          </w:p>
        </w:tc>
        <w:tc>
          <w:tcPr>
            <w:tcW w:w="2310" w:type="dxa"/>
            <w:textDirection w:val="right"/>
            <w:gridSpan w:val="3"/>
          </w:tcPr>
          <w:p>
            <w:pPr/>
            <w:r>
              <w:rPr>
                <w:lang w:val="zh-CN"/>
                <w:rFonts w:ascii="Times New Roman" w:hAnsi="Times New Roman" w:cs="Times New Roman"/>
                <w:b/>
                <w:color w:val="FF0000"/>
              </w:rPr>
              <w:t>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2025/05/10</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2025/05/11</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2025/05/12</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2025/05/13</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2025/05/14</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2025/05/15</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邹梅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2025/5/19 13:51:31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