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携程旅游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谢庆荣</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18087236887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ZLY15FJ240906A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9.6东北全景大环线15天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2024-09-06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2024-09-20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1、邹书玉</w:t>
            </w:r>
          </w:p>
        </w:tc>
        <w:tc>
          <w:tcPr>
            <w:tcW w:w="2310" w:type="dxa"/>
            <w:vAlign w:val="center"/>
            <w:gridSpan w:val="2"/>
          </w:tcPr>
          <w:p>
            <w:pPr/>
            <w:r>
              <w:rPr>
                <w:lang w:val="zh-CN"/>
                <w:rFonts w:ascii="Times New Roman" w:hAnsi="Times New Roman" w:cs="Times New Roman"/>
                <w:sz w:val="20"/>
                <w:szCs w:val="20"/>
                <w:color w:val="000000"/>
              </w:rPr>
              <w:t>532627195608260048</w:t>
            </w:r>
          </w:p>
        </w:tc>
        <w:tc>
          <w:tcPr>
            <w:tcW w:w="2310" w:type="dxa"/>
            <w:vAlign w:val="center"/>
          </w:tcPr>
          <w:p>
            <w:pPr/>
            <w:r>
              <w:rPr>
                <w:lang w:val="zh-CN"/>
                <w:rFonts w:ascii="Times New Roman" w:hAnsi="Times New Roman" w:cs="Times New Roman"/>
                <w:sz w:val="20"/>
                <w:szCs w:val="20"/>
                <w:color w:val="000000"/>
              </w:rPr>
              <w:t>13769618855</w:t>
            </w:r>
          </w:p>
        </w:tc>
        <w:tc>
          <w:tcPr>
            <w:tcW w:w="2310" w:type="dxa"/>
            <w:vAlign w:val="center"/>
          </w:tcPr>
          <w:p>
            <w:pPr/>
            <w:r>
              <w:rPr>
                <w:lang w:val="zh-CN"/>
                <w:rFonts w:ascii="Times New Roman" w:hAnsi="Times New Roman" w:cs="Times New Roman"/>
                <w:sz w:val="20"/>
                <w:szCs w:val="20"/>
                <w:color w:val="000000"/>
              </w:rPr>
              <w:t>2、蒋树林</w:t>
            </w:r>
          </w:p>
        </w:tc>
        <w:tc>
          <w:tcPr>
            <w:tcW w:w="2310" w:type="dxa"/>
            <w:vAlign w:val="center"/>
            <w:gridSpan w:val="2"/>
          </w:tcPr>
          <w:p>
            <w:pPr/>
            <w:r>
              <w:rPr>
                <w:lang w:val="zh-CN"/>
                <w:rFonts w:ascii="Times New Roman" w:hAnsi="Times New Roman" w:cs="Times New Roman"/>
                <w:sz w:val="20"/>
                <w:szCs w:val="20"/>
                <w:color w:val="000000"/>
              </w:rPr>
              <w:t>532627195403130012</w:t>
            </w:r>
          </w:p>
        </w:tc>
        <w:tc>
          <w:tcPr>
            <w:tcW w:w="2310" w:type="dxa"/>
            <w:vAlign w:val="center"/>
          </w:tcPr>
          <w:p>
            <w:pPr/>
            <w:r>
              <w:rPr>
                <w:lang w:val="zh-CN"/>
                <w:rFonts w:ascii="Times New Roman" w:hAnsi="Times New Roman" w:cs="Times New Roman"/>
                <w:sz w:val="20"/>
                <w:szCs w:val="20"/>
                <w:color w:val="000000"/>
              </w:rPr>
              <w:t>18183685108</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4680.00</w:t>
            </w:r>
          </w:p>
        </w:tc>
        <w:tc>
          <w:tcPr>
            <w:tcW w:w="2310" w:type="dxa"/>
          </w:tcPr>
          <w:p>
            <w:pPr/>
            <w:r>
              <w:rPr>
                <w:lang w:val="zh-CN"/>
                <w:rFonts w:ascii="Times New Roman" w:hAnsi="Times New Roman" w:cs="Times New Roman"/>
                <w:sz w:val="20"/>
                <w:szCs w:val="20"/>
                <w:color w:val="000000"/>
              </w:rPr>
              <w:t>9360.00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总金额：玖仟叁佰陆拾元整</w:t>
            </w:r>
          </w:p>
        </w:tc>
        <w:tc>
          <w:tcPr>
            <w:tcW w:w="2310" w:type="dxa"/>
            <w:textDirection w:val="right"/>
            <w:gridSpan w:val="3"/>
          </w:tcPr>
          <w:p>
            <w:pPr/>
            <w:r>
              <w:rPr>
                <w:lang w:val="zh-CN"/>
                <w:rFonts w:ascii="Times New Roman" w:hAnsi="Times New Roman" w:cs="Times New Roman"/>
                <w:b/>
                <w:color w:val="FF0000"/>
              </w:rPr>
              <w:t>9360.00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2024/09/06</w:t>
            </w:r>
          </w:p>
        </w:tc>
        <w:tc>
          <w:tcPr>
            <w:tcW w:w="2310" w:type="dxa"/>
            <w:gridSpan w:val="7"/>
          </w:tcPr>
          <w:p>
            <w:pPr/>
            <w:r>
              <w:rPr>
                <w:lang w:val="zh-CN"/>
                <w:rFonts w:ascii="Times New Roman" w:hAnsi="Times New Roman" w:cs="Times New Roman"/>
                <w:b/>
                <w:color w:val="000000"/>
              </w:rPr>
              <w:t>昆明—沈阳(飞机)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沈阳，抵达“满清王朝古都”之称的”——【沈阳】，开启“大东北全景”之旅，随后前往下榻酒店，沿途您可欣赏到沈阳市美丽的北国风光。【温馨提示】关于出团：工作人员在出发前1-2天发送短信/打电话，告知入住酒店及司机联系方式，若入住障碍，请第一时间联系确认单里的紧急联系人。关于接送：我们将安排专车司机24小时恭候您的到来（根据人数决定车型）。让您从行程开始的一刻，就感受到贴心的服务。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2024/09/07</w:t>
            </w:r>
          </w:p>
        </w:tc>
        <w:tc>
          <w:tcPr>
            <w:tcW w:w="2310" w:type="dxa"/>
            <w:gridSpan w:val="7"/>
          </w:tcPr>
          <w:p>
            <w:pPr/>
            <w:r>
              <w:rPr>
                <w:lang w:val="zh-CN"/>
                <w:rFonts w:ascii="Times New Roman" w:hAnsi="Times New Roman" w:cs="Times New Roman"/>
                <w:b/>
                <w:color w:val="000000"/>
              </w:rPr>
              <w:t>沈阳—丹东(汽车大巴)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沈阳故宫】沈阳故宫博物院，，原是清代初期营建和使用的皇家宫苑。?【张氏帅府】“张氏帅府”又称“大帅府”、“小帅府”，是奉系军阀首领、东北军统帅张作霖及其长子张学良将军的官邸和私宅，张氏帅府是全国重点文物保护单位、国家4A级旅游景区，观赵四小姐楼；?午餐品尝【盘锦稻田蟹】；?【知青博物馆】旨在发掘，保护和宣扬中国，特别是盘锦知青宝贵的历史文化遗产，颂扬当年知青的历史功绩。目前，集住宿、餐饮、娱乐、展览于一体的服务设施和项目已全面启用。实实在在为知青朋友搭起了一个重温激情岁月的平台。为知青文化爱好者创建了一处汲取文化精髓的场所。为旅游爱好者开辟了一席体验知青生活的天地。盘锦知青总部建筑风格独特，利用的是赵圈河乡政府完整保留着的当年的苇场场部，当年的标语依稀可见，沿中轴对称，排列整齐，如此完整的知青年代的文化建筑遗址在盘锦市，乃至全国也不多知青总部景观独特，富含文化底蕴?【盘锦红海滩】红海滩国家风景廊道是国家5A级景区、辽宁省优秀旅游景区。位于辽宁省盘锦市大洼区赵圈河镇境内。属于湿地生态旅游景区，是自然环境与人文景观的完美结合，是集游览、观光、休闲、度假为一体的综合型绿色生态旅游景区。?入住酒店，晚餐自行体验丹东美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早餐：含；午餐：含；晚餐：含；住宿：丹东舒适型酒店</w:t>
            </w:r>
          </w:p>
        </w:tc>
      </w:tr>
      <w:tr>
        <w:tc>
          <w:tcPr>
            <w:tcW w:w="2310" w:type="dxa"/>
            <w:vAlign w:val="center"/>
            <w:vMerge w:val="restart"/>
          </w:tcPr>
          <w:p>
            <w:pPr/>
            <w:r>
              <w:rPr>
                <w:lang w:val="zh-CN"/>
                <w:rFonts w:ascii="Times New Roman" w:hAnsi="Times New Roman" w:cs="Times New Roman"/>
                <w:sz w:val="20"/>
                <w:szCs w:val="20"/>
                <w:color w:val="000000"/>
              </w:rPr>
              <w:t>2024/09/08</w:t>
            </w:r>
          </w:p>
        </w:tc>
        <w:tc>
          <w:tcPr>
            <w:tcW w:w="2310" w:type="dxa"/>
            <w:gridSpan w:val="7"/>
          </w:tcPr>
          <w:p>
            <w:pPr/>
            <w:r>
              <w:rPr>
                <w:lang w:val="zh-CN"/>
                <w:rFonts w:ascii="Times New Roman" w:hAnsi="Times New Roman" w:cs="Times New Roman"/>
                <w:b/>
                <w:color w:val="000000"/>
              </w:rPr>
              <w:t>丹东—二道白河(汽车大巴)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抗美援朝纪念馆】（每周一闭馆则取消该景点）抗美援朝纪念馆是丹东的景点，它坐落于丹东市区的英华山上，是当年志愿军指挥所所在地。这座始建于1958年的专题纪念馆分为陈列馆、全景画馆、纪念塔，从方方面面展示了抗美援朝战争的历史，不仅可以了解战斗英雄们的事迹，还能看到很多武器和战时的生活用品和还原战场情景的360度全景画，相当震撼。?【丹东鸭绿江断桥】跨于鸭绿江上的鸭绿江断桥是丹东的标志性景点之一，它紧挨着鸭绿江大桥（中朝友谊桥），是抗美援朝战争的历史见证。走上大桥，看着桥体上遗留的累累弹痕和桥梁钢架，能感受到枪炮声与战机划破长空的声响仿佛就在耳边。站在桥上还可饱览中朝两岸风光。鸭绿江断桥是鸭绿江上诸多桥中的第一桥，1911年由当时殖民机构日本驻鲜总督府铁道局所建。桥长944.2米，从中方数第四孔为开闭梁，以四号墩为轴，可旋转90度，便于过往船只航行。1950年11月至1951年2月，侵朝美军飞机多次对大桥狂轰滥炸，使这座桥成为废桥。?午餐后车程前往二道白河镇?晚餐品尝【林间养生宴】【温馨提示】当日的路程较长，有晕车的客人请提前准备好晕车药；长白山林区因地理位置和气候原因，房内可能会有瓢虫等小访客请不要害怕。</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早餐：含；午餐：含；晚餐：含；住宿：二道酒店</w:t>
            </w:r>
          </w:p>
        </w:tc>
      </w:tr>
      <w:tr>
        <w:tc>
          <w:tcPr>
            <w:tcW w:w="2310" w:type="dxa"/>
            <w:vAlign w:val="center"/>
            <w:vMerge w:val="restart"/>
          </w:tcPr>
          <w:p>
            <w:pPr/>
            <w:r>
              <w:rPr>
                <w:lang w:val="zh-CN"/>
                <w:rFonts w:ascii="Times New Roman" w:hAnsi="Times New Roman" w:cs="Times New Roman"/>
                <w:sz w:val="20"/>
                <w:szCs w:val="20"/>
                <w:color w:val="000000"/>
              </w:rPr>
              <w:t>2024/09/09</w:t>
            </w:r>
          </w:p>
        </w:tc>
        <w:tc>
          <w:tcPr>
            <w:tcW w:w="2310" w:type="dxa"/>
            <w:gridSpan w:val="7"/>
          </w:tcPr>
          <w:p>
            <w:pPr/>
            <w:r>
              <w:rPr>
                <w:lang w:val="zh-CN"/>
                <w:rFonts w:ascii="Times New Roman" w:hAnsi="Times New Roman" w:cs="Times New Roman"/>
                <w:b/>
                <w:color w:val="000000"/>
              </w:rPr>
              <w:t>长白山—敦化(汽车大巴)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长白山景区】乘车赴东北第一高峰--长白山，换乘环保车进入景区内，它是国家AAAA级风景区，也是世界级的保护区，联合国将其列入国际人与生物圈保护网，被列为世界自然永久保留地。途中观赏长白山独有树种—美人松，在早春的阳光的衬托之下显得更加美丽动人。主要景点包括：天池、长白瀑布、聚龙泉、小天池、绿渊潭等，可根据时间自行前往。长白山美人松国际雕塑公园--穿越玻璃栈道，近听松涛，远眺长白，白河美景尽收眼底。美人松，又名长白松，是长白山特有的珍稀树种。如今只有二道白河小镇还保留着适合这种松树生长的地貌条件。?【长白山主峰白头山天池】长白山不一样的季节，不一样的美。特别是从北坡乘专有的倒站车直达长白山主峰，俯瞰天池那时隐时现尤其考验游客的运气。长白山四季皆有令人叹为观止的景色，让你感叹不虚此行。长白山天池四周奇峰环绕，北侧天文峰与龙门峰之间有一缺口，池水由此缺口溢出，向北流经1250米处的断崖流下，形成落差68米高的瀑布群，这就是长白瀑布群，它是长白山的第一名胜，是中国东北最大的瀑布群。它上与天池相接，下通二道白河，是松花江的正源。?【聚龙泉】聚龙泉是温泉群中水量最大、分布最广、水温最高的温泉，堪称长白山第一泉。它位于长白瀑布北约900米，在落笔峰北倒石堆下侧。分布面积达1000多平方米，二道白河从温泉群中间穿过。在河流方向的右方，泉口比较集中，有数十处之多，较大泉眼有7处。无数条热流从地底涌出，似群龙喷水，故名聚龙泉。?【绿渊潭】在长白山岳桦林景观带内，一帘瀑布自峭壁飞奔而下，径直落入一汪碧水，这水便是绿渊潭，潭水碧绿，幽幽的发着光。这醉人的绿，彰显着她的高贵，那锦锻一样的绿，映着高山岳桦，与巨石浑然一体，似一幅水墨山水画。雾气升腾，潭上水雾弥漫，怪石，桦林，笼罩在雾气中，若隐若现，仿若人间仙境。绿渊潭，翠色醉人，步步美景，令人流连忘返。绿渊潭因其潭水极为碧绿清澈，颇似九寨之水，故有“东北小九寨”的美誉，因池水碧绿深窘而得名。?赠送【长白山百花谷朝鲜族养生部落】它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游览朝鲜族部落，了解朝鲜族的生活起居，感受朝鲜族的民俗！?乘车赴敦化，远眺【六鼎山世界最高坐佛】晚餐东北农家菜，入住酒店休息。温馨提示：1、在旅游旺季长白山进入山门后乘循环车先到景点（车程19公里）的先后顺序由景区内车辆调度根据客流量统一安排；乘倒站车上山购票需排队等候，一般要等候约30分钟--1小时。2、山上气温较低，请穿多一些衣服，天上阴晴不定，请于当天备好雨伞，太阳帽等物品。3、景区整体住宿水平有限，大多数酒店没有电梯设施，请大家调整心态，勿用城市心态衡量。如遇旺季时期住镜泊湖或敦化，以实际安排为准。因植被覆盖面积较广，镜泊湖地区酒店蚊虫较多，敬请谅解。4、天池属于自然景观，无论晴天还是阴天，没有任何规律，能否看到天池要根据当天情况和您与天池的缘分而定了哦！~5、旅游旺季长白山游客较多，且部分酒店早餐时间较晚，为保证游览顺利，当日需要大家早起进山排队，故早餐可能为餐包，请大家安排好自己的作息时间.6.长白山景区内景点比较分散，为了保证大家能有足够的游览时间，故当日午餐请大家自理，不做统一安排！</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早餐：含；午餐：含；晚餐：含；住宿：敦化舒适型酒店</w:t>
            </w:r>
          </w:p>
        </w:tc>
      </w:tr>
      <w:tr>
        <w:tc>
          <w:tcPr>
            <w:tcW w:w="2310" w:type="dxa"/>
            <w:vAlign w:val="center"/>
            <w:vMerge w:val="restart"/>
          </w:tcPr>
          <w:p>
            <w:pPr/>
            <w:r>
              <w:rPr>
                <w:lang w:val="zh-CN"/>
                <w:rFonts w:ascii="Times New Roman" w:hAnsi="Times New Roman" w:cs="Times New Roman"/>
                <w:sz w:val="20"/>
                <w:szCs w:val="20"/>
                <w:color w:val="000000"/>
              </w:rPr>
              <w:t>2024/09/10</w:t>
            </w:r>
          </w:p>
        </w:tc>
        <w:tc>
          <w:tcPr>
            <w:tcW w:w="2310" w:type="dxa"/>
            <w:gridSpan w:val="7"/>
          </w:tcPr>
          <w:p>
            <w:pPr/>
            <w:r>
              <w:rPr>
                <w:lang w:val="zh-CN"/>
                <w:rFonts w:ascii="Times New Roman" w:hAnsi="Times New Roman" w:cs="Times New Roman"/>
                <w:b/>
                <w:color w:val="000000"/>
              </w:rPr>
              <w:t>敦化—镜泊湖—哈尔滨(汽车大巴)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赶赴国家AAAAA级风景名胜区镜泊湖！~?【镜泊湖风景区】（游览时间1.5小时）镜泊湖是世界第二大高山堰塞湖，著名旅游、避暑和疗养胜地，全国文明风景旅游区示范点，国家重点风景名胜区，世界地质公园。镜泊湖原始天然，风韵奇秀，山重水复，曲径通幽，可谓春华含笑，夏水有情，秋叶似火，冬雪恬静，万种风情四季分明让人久久难忘，无限眷恋。?【吊水楼瀑布】游览镜泊湖八大胜景之一——吊水楼瀑布、黑石潭、黑石壁、观瀑亭，参观一万年前自然形成的自然景观玄武岩、邓小平题词，聆听镜泊湖美丽的传说，可游览红罗女文化园、碑文。有机会观看到镜泊湖跳水第一人的精彩悬崖跳水表演。?午餐品尝著名的特色【镜泊湖鱼宴】?【横道河子俄罗斯风情小镇】在中国，有这一个百年古镇，不需出国门，你就能尽情享受它的俄罗斯风情。它打破了所有对北方的幻想，也颠覆了西藏、内蒙、新疆的固有异域风格。这样的一个地方，却拥有特殊的地位。它就是黑龙江横道河子镇。曾经的俄国人铁路政策的中心站。曾经的重要军政机关所在地。是牡丹江通往哈尔滨的咽喉要道当战争结束，一切都归于平静，横道河子这座含有历史印记的俄国风情小镇，保留了当年的美丽面貌。在这里边逛边看，你还可以欣赏到【俄罗斯画家村】和【涂鸦墙】这种西方艺术与街头艺术的碰撞，有一种不一样的另类美感。满眼的【俄罗斯老街】和【俄式木屋】到处充斥着异域风情的绝妙气质。。。。。。?【中东铁路机车库】在这座含有2个社区，6座村子的小镇上，如有幸你还可以看到俄国遗落在中国的铁皮火车，绿皮、蓝皮、橘皮、杏皮，各种颜色不一的铁皮火车，短小可爱，萌翻全场。特有的90年代的蒸汽火车，每天伴随着高鸣的呼声，穿镇而过。这里，拥有其他地方无法比拟的铁路特色，不仅游客甚爱，连各大影视也纷纷跑来拍摄。每到黄昏时刻，这些可爱的小家伙便有秩序地归巢作息。它们的“家”，是一座别具异国风情的机车库。它是世界上唯一保存完整的扇形机车库。如此复古文艺的“火车家族“，只在这里才能见着。乘车赴享有“东方莫斯科”“冰城夏都”之美誉的黑龙江省省会城市——哈尔滨，入住酒店休息。?晚餐品尝当地【土匪文化主题餐厅】温馨提示：当日的车程时间较长，有晕车的客人请提前准备好晕车药及随车小零食，抵达酒店入住时间有可能较晚，请配合导游合理安排游览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早餐：含；午餐：含；晚餐：含；住宿：哈尔滨舒适型酒店</w:t>
            </w:r>
          </w:p>
        </w:tc>
      </w:tr>
      <w:tr>
        <w:tc>
          <w:tcPr>
            <w:tcW w:w="2310" w:type="dxa"/>
            <w:vAlign w:val="center"/>
            <w:vMerge w:val="restart"/>
          </w:tcPr>
          <w:p>
            <w:pPr/>
            <w:r>
              <w:rPr>
                <w:lang w:val="zh-CN"/>
                <w:rFonts w:ascii="Times New Roman" w:hAnsi="Times New Roman" w:cs="Times New Roman"/>
                <w:sz w:val="20"/>
                <w:szCs w:val="20"/>
                <w:color w:val="000000"/>
              </w:rPr>
              <w:t>2024/09/11</w:t>
            </w:r>
          </w:p>
        </w:tc>
        <w:tc>
          <w:tcPr>
            <w:tcW w:w="2310" w:type="dxa"/>
            <w:gridSpan w:val="7"/>
          </w:tcPr>
          <w:p>
            <w:pPr/>
            <w:r>
              <w:rPr>
                <w:lang w:val="zh-CN"/>
                <w:rFonts w:ascii="Times New Roman" w:hAnsi="Times New Roman" w:cs="Times New Roman"/>
                <w:b/>
                <w:color w:val="000000"/>
              </w:rPr>
              <w:t>哈尔滨—齐齐哈尔(汽车大巴)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素有“东方小巴黎”“东方莫斯科”美誉的魅力城市----哈尔滨，在导游的带领下慢慢地揭开她神秘的面纱！?【圣·索菲亚教堂广场】它始建于1907年3月，原是沙俄修建中东铁路的随军教堂，占地面积721平方米，通高53.35米，平面呈拉丁十字布局，是典型的拜占庭风格建筑。公元1903年，一座全木结构的教堂落成，用作该步兵师的随军教堂。1923年，一座富丽堂皇，典雅超俗的建筑精品竣工落成。巍峨壮美的圣索菲亚教堂，构成了哈尔滨独具异国情调的人文景观和城市风情。?【中东铁路桥】网红打卡地，是一座百年老桥。它不仅是松花江上较早的铁路大桥，也是哈尔滨有名的跨江大桥。现已退役的大桥虽然不再有火车呼啸而驰的震撼场景，但大桥的身影在夕阳之下显得格外迷人。桥面上铺设了玻璃栈道，成为了这个城市独特的风景。?【特别赠送】精美礼品一份-俄罗斯金币巧克力 欣赏国内唯一一幕“巧克力瀑布”（赠送项目根据当天情况而定，如不去不退费用）！?【机场路游客服务中心】该中心汇聚了黑龙江及俄罗斯品类正宗、性价比高、质量有保障的名优特产及哈尔滨特色餐饮！午餐在游客服务中心品尝【关东满族八大碗】?【中央大街】逛一逛拥有71座欧洲各风格建筑、亚洲最长的商业步行街，体验踩在坚实而精巧、光滑而细腻的石头路面上，置身于建筑艺术长廊中，感受充满异国情调百年老街的无穷韵味。?【地标打卡·太阳岛】素有天鹅项下珍珠之称的太阳岛风景区（电瓶车自理25元人），【太阳石前留影纪念】漫步水阁云天等；后乘车前往赴齐齐哈尔（车程约4小时），抵达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早餐：含；午餐：含；晚餐：含；住宿：齐齐哈尔舒适酒店</w:t>
            </w:r>
          </w:p>
        </w:tc>
      </w:tr>
      <w:tr>
        <w:tc>
          <w:tcPr>
            <w:tcW w:w="2310" w:type="dxa"/>
            <w:vAlign w:val="center"/>
            <w:vMerge w:val="restart"/>
          </w:tcPr>
          <w:p>
            <w:pPr/>
            <w:r>
              <w:rPr>
                <w:lang w:val="zh-CN"/>
                <w:rFonts w:ascii="Times New Roman" w:hAnsi="Times New Roman" w:cs="Times New Roman"/>
                <w:sz w:val="20"/>
                <w:szCs w:val="20"/>
                <w:color w:val="000000"/>
              </w:rPr>
              <w:t>2024/09/12</w:t>
            </w:r>
          </w:p>
        </w:tc>
        <w:tc>
          <w:tcPr>
            <w:tcW w:w="2310" w:type="dxa"/>
            <w:gridSpan w:val="7"/>
          </w:tcPr>
          <w:p>
            <w:pPr/>
            <w:r>
              <w:rPr>
                <w:lang w:val="zh-CN"/>
                <w:rFonts w:ascii="Times New Roman" w:hAnsi="Times New Roman" w:cs="Times New Roman"/>
                <w:b/>
                <w:color w:val="000000"/>
              </w:rPr>
              <w:t>齐齐哈尔—阿尔山/柴河(汽车大巴)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齐齐哈尔扎龙自然保护区——扎龙湿地】扎龙自然保护区位于齐齐哈尔市东南30多公里处，是世界最大的芦苇湿地，也是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鹤群放飞表演是扎龙景区的特色看点，每次大约放飞20-30只丹顶鹤。你会看到远处的一群丹顶鹤在放鹤人的挥杆引导下开始助跑、飞翔，在空中盘旋片刻后飞回放飞处。由于放飞处离观鹤栈桥有一定距离，所以摄影爱好者们如果想拍摄到精彩的画面，一定要准备好长焦镜。除了丹顶鹤，在扎龙还能看到白鹤、白头鹤、白枕鹤、蓑羽鹤等珍禽。丹顶鹤放飞的时间很短也就2分钟，所以一定要提前去。后乘车赴阿尔山/柴河，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早餐：含；午餐：含；晚餐：含；住宿：阿尔山/柴河</w:t>
            </w:r>
          </w:p>
        </w:tc>
      </w:tr>
      <w:tr>
        <w:tc>
          <w:tcPr>
            <w:tcW w:w="2310" w:type="dxa"/>
            <w:vAlign w:val="center"/>
            <w:vMerge w:val="restart"/>
          </w:tcPr>
          <w:p>
            <w:pPr/>
            <w:r>
              <w:rPr>
                <w:lang w:val="zh-CN"/>
                <w:rFonts w:ascii="Times New Roman" w:hAnsi="Times New Roman" w:cs="Times New Roman"/>
                <w:sz w:val="20"/>
                <w:szCs w:val="20"/>
                <w:color w:val="000000"/>
              </w:rPr>
              <w:t>2024/09/13</w:t>
            </w:r>
          </w:p>
        </w:tc>
        <w:tc>
          <w:tcPr>
            <w:tcW w:w="2310" w:type="dxa"/>
            <w:gridSpan w:val="7"/>
          </w:tcPr>
          <w:p>
            <w:pPr/>
            <w:r>
              <w:rPr>
                <w:lang w:val="zh-CN"/>
                <w:rFonts w:ascii="Times New Roman" w:hAnsi="Times New Roman" w:cs="Times New Roman"/>
                <w:b/>
                <w:color w:val="000000"/>
              </w:rPr>
              <w:t>阿尔山/柴河—海拉尔  (汽车大巴)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AAAAA级阿尔山国家森林公园】阿尔山国家森林公园镶嵌在碧波浩瀚的大兴安岭林海中，公园内有大兴安岭主高峰——特尔美山（海拔1378米）和大兴安岭较大的湖泊——达尔滨湖，更有火山爆发时熔岩流淌凝成的石塘林和天池。其矿泉资源得天独厚，被称为“天下奇泉”。?【阿尔山天池】天池，即大兴安岭天池，是全国六座天池之一，位于阿尔山市东北74公里的天池岭上，在阿尔山国家森林公园内。它是第四纪晚更新世时火山喷发形成的火山口，积水成湖，属火山口湖。它的海拔仅低于吉林省白头山天池和新疆天山博格达峰天池，位居全国第三。因为天山博格达峰天池不是火口湖，若按火口湖成因，则大兴安岭天池位居第二。天池海拔1332米，相对高度18米，是一个截顶圆形火山锥。火山口由玄武岩环绕而成，湖呈圆锅状，湖边由玄武岩构成的环形岸阶地宽10米左右，高1-3米，湖面呈椭圆形，东西长450米。南北宽300米，面积13.5公顷。湖水久旱不涸，洪涝不溢，水平如镜，蓝天白云，绿树青山倒映湖中，构成一幅天然画卷。不同的季节在天池能够欣赏到各不相同的美景，春、夏、秋出游佳。春夏之交，岸边林木葱郁，山中水气郁结，山头云雾缭绕，杜杜鹃花开时，宛如花海中镶嵌着一大块晶莹的蓝宝石，构成了天池独特的自然景观。秋天的白桦树叶片由绿变黄，金黄的树叶、雪白的树干倒映在碧蓝的湖水上，景色非常美！?【三潭峡】三潭峡在天池景区内，是哈拉哈河的上游，与天池山遥相呼应。峡谷长约三公里，建有跨溪天桥。峡谷有三潭，故称三潭峡。三潭依次为卧牛潭——河水平稳，潭前大大小小的卧牛石横河摆放，如庞大的牛群静憩河中；虎石潭——平静的潭水上方，河流中密布着形态各异的巨大岩石，宛如虎群在河中玩耍嬉戏；悦心潭——是峡谷的尽头，地面豁然开朗，河面加宽，潭水透明，清澈见底。河床由大到小不等的岩石组成，两岸是针阔混交林，林间杜鹃花枝繁叶茂，景色宜人。岸上有小路随河而行，三潭之间，弯路颇多，九曲回肠。峡谷中有一段在六、七月份存在冰川，被称为“夏日冰川”。?【杜鹃湖】杜鹃湖在阿尔山国家森林公园内，面积128公顷，因湖畔开满杜鹃花而得名。该湖状呈“L”型，东南为进水口，西南为出水口，上游连着松叶湖，下游衔着哈拉哈河，平均水深2.5米，深处达5米以上。杜鹃湖为流动活水湖，当残雪消融春回大地之时，杜鹃花灿然怒放，湖面被映衬得如霞似火。湖中野凫成群，灰鹤、大鹅栖息，成群的柳根鱼竞相觅食；湖畔花树相间，红绿分明，煞是好看；夏季杜鹃湖，美不胜收，湖面荷叶田田，迎风摇曳，清香扑面；秋季水清如镜，游鱼梭动?抵达海拉尔后享用【羊肉小火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早餐：含；午餐：含；晚餐：含；住宿：海拉尔舒适型酒店</w:t>
            </w:r>
          </w:p>
        </w:tc>
      </w:tr>
      <w:tr>
        <w:tc>
          <w:tcPr>
            <w:tcW w:w="2310" w:type="dxa"/>
            <w:vAlign w:val="center"/>
            <w:vMerge w:val="restart"/>
          </w:tcPr>
          <w:p>
            <w:pPr/>
            <w:r>
              <w:rPr>
                <w:lang w:val="zh-CN"/>
                <w:rFonts w:ascii="Times New Roman" w:hAnsi="Times New Roman" w:cs="Times New Roman"/>
                <w:sz w:val="20"/>
                <w:szCs w:val="20"/>
                <w:color w:val="000000"/>
              </w:rPr>
              <w:t>2024/09/14</w:t>
            </w:r>
          </w:p>
        </w:tc>
        <w:tc>
          <w:tcPr>
            <w:tcW w:w="2310" w:type="dxa"/>
            <w:gridSpan w:val="7"/>
          </w:tcPr>
          <w:p>
            <w:pPr/>
            <w:r>
              <w:rPr>
                <w:lang w:val="zh-CN"/>
                <w:rFonts w:ascii="Times New Roman" w:hAnsi="Times New Roman" w:cs="Times New Roman"/>
                <w:b/>
                <w:color w:val="000000"/>
              </w:rPr>
              <w:t>海拉尔—满洲里(汽车大巴)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呼伦贝尔大草原】早餐后乘车赴中国最美的【呼伦贝尔大草原腹地】，呼伦贝尔草原景区是世界四大草原之一，被称为世界上最好的草原，参加蒙古族最神圣的祭祀活动【祭祀敖包】；亲身感受千百年来蒙古人一直延续的祭祀传统。喝一碗【下马酒】，感受蒙古族最热情、最隆重的欢迎贵宾仪式，?午餐品尝【蒙古特色风味-手扒肉】?【中俄蒙艺术品展览馆】（游览约1小时）这是满洲里一家集中俄蒙三国风情于一体的珠宝展览馆。?【口岸边境城市满洲里】它是中俄最大的陆路口岸城市，也是中国最具异域风情的一座边陲孤城，它虽身处草原腹地，远离人口密集区，但却扮演着我国最大陆路通商口岸的角色。这里有散落满地的漂亮城堡，有十几层楼高的巨型套娃，有中国最大的国门，还有满大街的俄罗斯姑娘。如果说上海外滩的夜景美轮美奂，那满洲里的夜景就是美爆了，上海外滩夜景的景观是一条直线，而满洲里是整个城市！上有天堂，下有苏杭，比不上满洲里灯火辉煌。夜晚降临，游览有小香港之城的满洲里迷人夜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早餐：含；午餐：含；晚餐：含；住宿：满洲里舒适型酒店</w:t>
            </w:r>
          </w:p>
        </w:tc>
      </w:tr>
      <w:tr>
        <w:tc>
          <w:tcPr>
            <w:tcW w:w="2310" w:type="dxa"/>
            <w:vAlign w:val="center"/>
            <w:vMerge w:val="restart"/>
          </w:tcPr>
          <w:p>
            <w:pPr/>
            <w:r>
              <w:rPr>
                <w:lang w:val="zh-CN"/>
                <w:rFonts w:ascii="Times New Roman" w:hAnsi="Times New Roman" w:cs="Times New Roman"/>
                <w:sz w:val="20"/>
                <w:szCs w:val="20"/>
                <w:color w:val="000000"/>
              </w:rPr>
              <w:t>2024/09/15</w:t>
            </w:r>
          </w:p>
        </w:tc>
        <w:tc>
          <w:tcPr>
            <w:tcW w:w="2310" w:type="dxa"/>
            <w:gridSpan w:val="7"/>
          </w:tcPr>
          <w:p>
            <w:pPr/>
            <w:r>
              <w:rPr>
                <w:lang w:val="zh-CN"/>
                <w:rFonts w:ascii="Times New Roman" w:hAnsi="Times New Roman" w:cs="Times New Roman"/>
                <w:b/>
                <w:color w:val="000000"/>
              </w:rPr>
              <w:t>满洲里—黑山头—额尔古纳—根河(汽车大巴)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国门景区外观】赴红色爱国主义教育的基地、中国陆路口岸最大的满洲里国门（外观），景区内有中俄41号界碑，这里曾是早期中共领导赴俄罗斯的秘密通道。蒸汽火车头广场，伟大的领袖毛泽东曾经乘坐的专列火车头和朝鲜战场使用的“米格—15”型战斗机等在此陈列展览。?【套娃广场外观】这里是充满童趣的童话世界，园区里面将中、俄、蒙三国交界地域特色和风情都交融到一起，在广场音乐喷泉的周围还有代表中国传统文化的十二生肖和西方占星文化的十二星座。套娃景区作为中俄边境旅游区的重要组成部分，是以满洲里和俄罗斯相结合的历史、文化、建筑、民俗风情为理念。?【地处国境线：三十三湿地】在这里稍作休息，这里景色优美，芦苇茂盛，河水清澈见底。?【额尔古纳国家湿地】远离城市的雾霾与喧嚣，呼吸国家湿地的高负离子空气，恋上这里的清澈与静逸。根河像一条银色的玉带，弯弯曲曲的在平坦的草原上流淌，它有大兴安岭腹地的塔里亚河、阿龙河、金河、敖鲁古雅河汇集形成。形成壮观秀丽的河流湿地景观。【返璞归真】【历史沧桑】【黑森林岛】【生命感悟】【翠木葱茏】【鸟岛】【湿地花海】伴随鸟叫蛙鸣、野花芬芳，穿过森林，越过山水，近距离感受自然之美。后前往中国冷极之乡——根河，晚餐品尝【东北一锅出】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早餐：含；午餐：含；晚餐：含；住宿：根河舒适酒店</w:t>
            </w:r>
          </w:p>
        </w:tc>
      </w:tr>
      <w:tr>
        <w:tc>
          <w:tcPr>
            <w:tcW w:w="2310" w:type="dxa"/>
            <w:vAlign w:val="center"/>
            <w:vMerge w:val="restart"/>
          </w:tcPr>
          <w:p>
            <w:pPr/>
            <w:r>
              <w:rPr>
                <w:lang w:val="zh-CN"/>
                <w:rFonts w:ascii="Times New Roman" w:hAnsi="Times New Roman" w:cs="Times New Roman"/>
                <w:sz w:val="20"/>
                <w:szCs w:val="20"/>
                <w:color w:val="000000"/>
              </w:rPr>
              <w:t>2024/09/16</w:t>
            </w:r>
          </w:p>
        </w:tc>
        <w:tc>
          <w:tcPr>
            <w:tcW w:w="2310" w:type="dxa"/>
            <w:gridSpan w:val="7"/>
          </w:tcPr>
          <w:p>
            <w:pPr/>
            <w:r>
              <w:rPr>
                <w:lang w:val="zh-CN"/>
                <w:rFonts w:ascii="Times New Roman" w:hAnsi="Times New Roman" w:cs="Times New Roman"/>
                <w:b/>
                <w:color w:val="000000"/>
              </w:rPr>
              <w:t>根河—加格达奇—漠河/北极村(汽车大巴)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敖鲁古雅猎民乡】童话里的圣诞老人总是离不开他的驯鹿，宝贝们想看到真实的驯鹿是什么样子么？Comeon,baby!让我们共同探寻神秘的敖鲁古雅，一起抚摸憨态可掬的驯鹿吧！?后乘车赴素有“金鸡之冠，天鹅之首”“不夜城”之美誉的漠河，晚根据时间情况入住漠河或北极村；晚餐品尝【东北特色农家菜】，入住中国最北边境县城或最北村落；</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早餐：含；午餐：含；晚餐：含；住宿：漠河/北极村</w:t>
            </w:r>
          </w:p>
        </w:tc>
      </w:tr>
      <w:tr>
        <w:tc>
          <w:tcPr>
            <w:tcW w:w="2310" w:type="dxa"/>
            <w:vAlign w:val="center"/>
            <w:vMerge w:val="restart"/>
          </w:tcPr>
          <w:p>
            <w:pPr/>
            <w:r>
              <w:rPr>
                <w:lang w:val="zh-CN"/>
                <w:rFonts w:ascii="Times New Roman" w:hAnsi="Times New Roman" w:cs="Times New Roman"/>
                <w:sz w:val="20"/>
                <w:szCs w:val="20"/>
                <w:color w:val="000000"/>
              </w:rPr>
              <w:t>2024/09/17</w:t>
            </w:r>
          </w:p>
        </w:tc>
        <w:tc>
          <w:tcPr>
            <w:tcW w:w="2310" w:type="dxa"/>
            <w:gridSpan w:val="7"/>
          </w:tcPr>
          <w:p>
            <w:pPr/>
            <w:r>
              <w:rPr>
                <w:lang w:val="zh-CN"/>
                <w:rFonts w:ascii="Times New Roman" w:hAnsi="Times New Roman" w:cs="Times New Roman"/>
                <w:b/>
                <w:color w:val="000000"/>
              </w:rPr>
              <w:t>北极村—漠河—加格达奇(汽车大巴)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北极村】北极村原名漠河乡，是我国大陆最北的临江村镇，来到北极村，我们才可以一览神州北极的风采。北极村就是这样一个神奇的地方，无论冬夏，总有大批游客不辞辛苦慕名而来，他们在这里停留数日，他们找北、找静、找奇、找纯、找刺激......?【神州北极广场】位于黑龙江畔，竖立着一座“神州北极”石碑，“神州北极”四个大字遒劲有力，霸气壮观，这可是北极村招牌的标志了，也是中国最北端的一处象征。所以一定记得在此留念，才不虚此行呢。?【北极村碑】北极村的标志，此处留影。?【最北邮局】来到此处买纪念品和明信片，写上祝福的话语，再让工作人员盖上最北邮局的戳，从中国最北的地方寄回家，告诉家人、朋友，你“找到北啦！”给自己的旅途添上一抹独特的意义吧。?【瞭望最北哨所】因为这可是军事重地，闲人勿近，更别谈入内参观了哦。所以，我们只能外观，身在最北疆，心系党中央，最北哨所，冰天雪地守边防，就让我们保持着对边疆战士的尊敬之情，远远的向辛苦在一线的战士们致敬。?【中国最北一家】不是精美豪华的高楼大厦，也不是宽敞明亮的别墅洋房，古朴的木刻楞，也值得你拍照留念，只因，他是作家迟子建笔下的儿时记忆，她在最北，她是唯一。?【松苑公园】全国唯一一座城内原始森林公园，神奇的“四不烧”之一，凡至此者，可增福寿也可納瑞气。是我们必及之所，我们一起感受浓郁的原始森林风情；午餐后乘车赴加格达奇，一路穿越大兴安岭，观赏大兴安岭醉美风光，抵达后晚餐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早餐：含；午餐：含；晚餐：含；住宿：加格达奇舒适型酒店</w:t>
            </w:r>
          </w:p>
        </w:tc>
      </w:tr>
      <w:tr>
        <w:tc>
          <w:tcPr>
            <w:tcW w:w="2310" w:type="dxa"/>
            <w:vAlign w:val="center"/>
            <w:vMerge w:val="restart"/>
          </w:tcPr>
          <w:p>
            <w:pPr/>
            <w:r>
              <w:rPr>
                <w:lang w:val="zh-CN"/>
                <w:rFonts w:ascii="Times New Roman" w:hAnsi="Times New Roman" w:cs="Times New Roman"/>
                <w:sz w:val="20"/>
                <w:szCs w:val="20"/>
                <w:color w:val="000000"/>
              </w:rPr>
              <w:t>2024/09/18</w:t>
            </w:r>
          </w:p>
        </w:tc>
        <w:tc>
          <w:tcPr>
            <w:tcW w:w="2310" w:type="dxa"/>
            <w:gridSpan w:val="7"/>
          </w:tcPr>
          <w:p>
            <w:pPr/>
            <w:r>
              <w:rPr>
                <w:lang w:val="zh-CN"/>
                <w:rFonts w:ascii="Times New Roman" w:hAnsi="Times New Roman" w:cs="Times New Roman"/>
                <w:b/>
                <w:color w:val="000000"/>
              </w:rPr>
              <w:t>加格达奇—五大连池(汽车大巴)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加格达奇北山公园】整个北山横贯东西，此处生态资源保存完好，是林区森林资源的一个缩影，自成一个游览体系，特别融入了大量亲民、爱民、以人为本的人性化设计理念，建筑风格清秀典雅、寓意深远、突出林区特色，是开展"放飞心情、强身健体、携手自然、感悟春意-春季万人登山活动"的理想之处，更是游人探询大兴安岭开发建设北山公园全貌史不可多得的景观。?【五大连池风景区】现为国家AAAAA级旅游景区、世界地质公园、世界人与生物圈保护区、国际绿色名录、国家重点风景名胜区、国家级自然保护区、国家森林公园、国家自然遗产、中国矿泉水之乡、中国著名火山之乡、圣水节(药泉会)国家非物质文化遗产。?【老黑山】老黑山也叫黑龙山，俗称仙人山，海拔515.9米，是一座休眠火山。它是五大连池典型的火山之一，也是14座火山中高的一座。由于地貌典型，山林多由黑色浮石组成，夏天的绿色植被和冬天的皑皑白雪都掩不住它黑色的光泽，所以称为黑龙山。老黑山的东、北两侧有盘山道可达山顶，山顶的火山口形如漏斗，直径约350米，深约140米，内壁陡峭，幽深不见底。火山口周围有人行步道，可俯视令人望而生畏的火山口底。老黑山的四周为熔岩台地，200多年前，火山喷发时熔岩沿白河向南流去，形成了蜿蜒10公里长的"石龙"。石龙景象举世罕见，成为老黑山的景观。远看像大海汹涌的波涛，近视则怪石嶙峋，千姿百态，如熊如虎令人震撼。奇特的熔岩暗道、熔岩空洞中钟乳石，更是如角锥如棘刺一般，紧紧贴附在洞穴的四壁，蔚为奇观。可以说，老黑山是观赏熔岩形貌的绝好去处。?晚餐当地特色【矿泉炖豆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早餐：含；午餐：含；晚餐：含；住宿：五大连池舒适型酒店</w:t>
            </w:r>
          </w:p>
        </w:tc>
      </w:tr>
      <w:tr>
        <w:tc>
          <w:tcPr>
            <w:tcW w:w="2310" w:type="dxa"/>
            <w:vAlign w:val="center"/>
            <w:vMerge w:val="restart"/>
          </w:tcPr>
          <w:p>
            <w:pPr/>
            <w:r>
              <w:rPr>
                <w:lang w:val="zh-CN"/>
                <w:rFonts w:ascii="Times New Roman" w:hAnsi="Times New Roman" w:cs="Times New Roman"/>
                <w:sz w:val="20"/>
                <w:szCs w:val="20"/>
                <w:color w:val="000000"/>
              </w:rPr>
              <w:t>2024/09/19</w:t>
            </w:r>
          </w:p>
        </w:tc>
        <w:tc>
          <w:tcPr>
            <w:tcW w:w="2310" w:type="dxa"/>
            <w:gridSpan w:val="7"/>
          </w:tcPr>
          <w:p>
            <w:pPr/>
            <w:r>
              <w:rPr>
                <w:lang w:val="zh-CN"/>
                <w:rFonts w:ascii="Times New Roman" w:hAnsi="Times New Roman" w:cs="Times New Roman"/>
                <w:b/>
                <w:color w:val="000000"/>
              </w:rPr>
              <w:t>五大连池—哈尔滨(汽车大巴)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北饮泉】北饮泉又叫益身园，它是以“北饮泉饮水长廊”为主线，形成这里的景观风格。负有盛名的北饮泉与南饮泉的风格不同，它的建筑形式是以我国北方古典园林风格为主，将园内的石、水、树、亭、廊有机的融为一体。这里是熔岩台地、湿地风光、药泉湖水域组成的水陆交融的景区。节日里园区内的湖上、园内火树银花、流光溢彩，冰湖、瀑布景色美不胜收。?【二龙眼泉】二龙泉又称二龙眼，位于药泉山风景区南端山脚下，泉水是从石桥上的一个石雕大龙头的嘴中流出，在大龙头的两侧还有两个小龙头，从三个龙头中淌出的泉水构成了一个微型瀑布。?【火山地质博物馆】位于五大连池风景区石龙北路，是最理想的五大连池旅游的第一站。當我們近距離地觀看這些非人力所能創造的自然奇觀，我們不禁感嘆這自然的偉大力量，不禁感嘆這山河的壯美。很值得一去的五大連池世界地質公園，它是呈現在人們面前最好的自然科學教科書。?午餐品尝当地特色【矿泉养生宴】乘车返回哈尔滨，抵达酒店后休息，晚餐可于哈尔滨可以选择自行品尝当地特色风味小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早餐：含；午餐：含；晚餐：含；住宿：哈尔滨适型酒店</w:t>
            </w:r>
          </w:p>
        </w:tc>
      </w:tr>
      <w:tr>
        <w:tc>
          <w:tcPr>
            <w:tcW w:w="2310" w:type="dxa"/>
            <w:vAlign w:val="center"/>
            <w:vMerge w:val="restart"/>
          </w:tcPr>
          <w:p>
            <w:pPr/>
            <w:r>
              <w:rPr>
                <w:lang w:val="zh-CN"/>
                <w:rFonts w:ascii="Times New Roman" w:hAnsi="Times New Roman" w:cs="Times New Roman"/>
                <w:sz w:val="20"/>
                <w:szCs w:val="20"/>
                <w:color w:val="000000"/>
              </w:rPr>
              <w:t>2024/09/20</w:t>
            </w:r>
          </w:p>
        </w:tc>
        <w:tc>
          <w:tcPr>
            <w:tcW w:w="2310" w:type="dxa"/>
            <w:gridSpan w:val="7"/>
          </w:tcPr>
          <w:p>
            <w:pPr/>
            <w:r>
              <w:rPr>
                <w:lang w:val="zh-CN"/>
                <w:rFonts w:ascii="Times New Roman" w:hAnsi="Times New Roman" w:cs="Times New Roman"/>
                <w:b/>
                <w:color w:val="000000"/>
              </w:rPr>
              <w:t>哈尔滨——长春——昆明(飞机)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结束为期十五天的愉快北疆之旅，返回家乡。早餐后根据您的航班或火车时间，提前安排专车送哈尔滨太平机场或哈尔滨各火车站，抵达机场后自行办理登机牌，乘机返回温暖的家，结束愉快的旅程！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门票景交：全程不含景区交通，费用自理（明细如下）：475元人红海滩电瓶车35+长白山环保车85+倒站车80+摆渡车35+镜泊湖电瓶车10*3次+太阳岛电瓶车25+扎龙电瓶车10+阿尔山电瓶车105+额尔古纳电瓶车15+北极村电瓶30+老黑山环线车25门票：60周岁以下：941元/人60-64周岁： 648元/人65-69周岁： 261元/人70周岁以上：0元/人温馨提示①全程不提供自然单间，如果有特殊需要安排三人间，我社会尽量安排，但是不保证，如遇当地没有三人间，产生单房差需客人自理；东北非一线发达城市，接待能力有限，我社安排当地同级标准中较好酒店，游客报名前可根据我社提供参考酒店名称提前做了解，如有争议请报名前提出。②早餐为宾馆赠送，不占床不含早餐，团队正餐如遇任何原因不用不退。③本行程不含人身意外险，强烈建议客人自行购买；④赠送项目，如因时间、天气或是景区政策原因我社有权利取消该项目，赠送项目不去不退！费用不含：1、不提供自然单间，产生单房差或加床费用自理。非免费餐饮费、洗衣、电话、饮料、烟酒、付费电视等费用。2、自由活动期间的交通费、餐费、等私人费用。3、行程中未提到的其他费用：如特殊门票、游船、景区内二道门票、景区交通等费用。4、个人购物、娱乐等消费。5、因交通延误、取消等意外事件或不可抗力原因导致的额外费用，以及个人所产生的的费用等。6、航空保险、旅游意外保险；因旅游者违约、自身过错、自身疾病、导致的人身财产损失而额外支付的费用7【标准行程内相对应自费景点门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长白山：大戏台河或峡谷夜游：180长白山漂流：198朝鲜民俗风情歌舞餐：150镜泊湖：镜泊峡谷：220哈尔滨：哈尔滨室内冰灯：180呼伦贝尔：牧民家访+行军大帐：200越野车穿越+夜游满洲里：398蒙古马颂或俄罗斯歌舞表演：298漠河段：界江游船+观光塔+民俗村：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谢庆荣</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胡绍江</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8</w:t>
                  </w:r>
                  <w:r>
                    <w:rPr>
                      <w:rFonts w:hint="eastAsia" w:asciiTheme="minorEastAsia" w:hAnsiTheme="minorEastAsia"/>
                    </w:rPr>
                    <w:t xml:space="preserve">月 </w:t>
                  </w:r>
                  <w:r>
                    <w:rPr>
                      <w:rFonts w:hint="eastAsia" w:asciiTheme="minorEastAsia" w:hAnsiTheme="minorEastAsia"/>
                    </w:rPr>
                    <w:t>27</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2024/8/27 15:16:55</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