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哈尔滨携程香坊区中北春城门市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吴妍霏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18249108881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泰国曼谷07CZ260219A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曼谷7天（广州转）奢享沙美4700结算 可谈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2026-02-19 CZ3616 哈尔滨→广州 13:15-18:05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2026-02-19 CZ3035 广州→曼谷 23:00-01:05+1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2026-02-25 CZ3036 曼谷→广州 02:10-06:05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2026-02-25 CZ3913 广州→哈尔滨 10:35-15:0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1、石玉宝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SHI/YUBAO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1971-05-18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ER3155924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2036-02-04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2、胡迎华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HU/YINGHUA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1971-02-20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EH2994488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2019-08-28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2029-08-27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3、吴佳琪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WU/JIAQI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2000-02-03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EL4975419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2023-12-20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2033-12-19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4、石强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SHI/QIANG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1998-07-21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EL4975423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2023-12-20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2033-12-19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佣金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-784.00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-784.00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总金额：壹万捌仟捌佰壹拾陆元整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18816.00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吴妍霏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2026/2/12 10:35:42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