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艾莎假日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杨柳/黄莎莎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13030011366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宋树壮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18704509126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泰国曼谷08CZ260428A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曼谷8天（深圳转）艇有范儿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2026-04-28 CZ3743 哈尔滨→深圳 11:00-15:45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2026-04-29 CZ8323 深圳→曼谷 14:15-16:25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2026-05-04 CZ8324 曼谷→深圳 17:25-21:50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CZ3633 深圳→哈尔滨 12:05-16:3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1、孙岩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SUN/YAN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1991-02-11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EE3004651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2018-09-14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2028-09-13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杨柳/黄莎莎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宋树壮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17:44:25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