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侯玥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侯玥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15945196800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韩国首尔05CZ260814A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首尔5天（南航CZ）自由行2400结算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2026-08-14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2026-08-18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1、谷雨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GU/YU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1993-08-10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ER5097007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2026-03-04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2036-03-03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侯玥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2026/7/26 9:23:25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