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牡丹江凤凰国际旅行社有限责任公司石广春/刘燕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18704530779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厦门20240919-A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厦门6天（SC）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2024-09-19 SC8415 哈尔滨→厦门  18:00-23:20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2024-09-24 SC8404 厦门→哈尔滨 18:25-23:4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1、梁雪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231004196305170526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18004539290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2、吴华艳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232101196709230481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3、雷桂珍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231004196105261220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18945380516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4497.00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总金额：肆仟肆佰玖拾柒元整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4497.00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当地安排三人间或双标加床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刘燕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2024/9/17 10:58:59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