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13708716253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MLS06FJ260130A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天空之镜双飞6天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1、骆晓红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LUO/XIAOHONG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2005-03-28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EP0074840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HAN/JING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1969-04-09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EP0074900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3、聂建新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NIE/JIANXIN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1956-11-20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E00528607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4、聂建英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NIE/JIANYING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1963-07-10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EK4610061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5、赵忠兰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ZHAO/ZHONG LAN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1965-02-07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530113196502070024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6、赵忠兰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ZHAO/ZHONGLAN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1965-02-07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EB5064951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2027-11-19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杂费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根据航班时间自行前往机场 ，带着轻松愉快的渡假心情搭乘国际航班前往马来西亚—首都吉隆坡飞行时间约为（4小时左右）抵达吉隆坡后办理入境手续 ，接机后前往吉隆坡 ，【吉隆坡】是马来西亚的首都和最大城市 ，位于马来西亚半岛的中心地带 ，拥有丰富的历史文化和现代化的城市景观 ，作为马来西亚的首都和最大城市 ，是一个融合了东方色彩与西方文明的大都市。这座城市不仅拥有现代化的高楼大厦 ，还保留了历史悠久的建筑和文化。吉隆坡以其多元的文化、秀美的风光和丰富的美食而闻名 ， 成为全球最吸引游客的十佳城市之一。抵达后入住酒店休息。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天空之境一日游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，前往【天空之镜】（游览时间不少于2个小时） “天空之镜”位于瓜拉雪兰莪州 ，它是海上一个平坦的浅滩 ，平时深藏海底 ，只有在农历初一到初四 ，十五到十八的7-8 日潮水下降后才会浮出水面 ，每次也只在8:00-13:00左右出现。 当浅滩逐渐露出海面时 ，薄薄的海水彷如一面镜子 ，将蓝天白云和您的倩影倒影在水面上 ，呈现出海天一色 ，天海相连的奇妙景象 ，媲美南美玻利维亚湖和青海茶卡盐湖 ，爱美爱秀的你一定不能错过。之后游览【雪兰莪皇家山】 ，瓜拉雪兰莪皇家山位于雪州西海岸瓜拉雪兰莪县 ，这里名胜古迹众 多 ， 山上古树成荫 ，站在百年古树下 ，可远眺马六甲海峡。午餐后乘船去雪兰莪渔村的海口处看【喂老鹰活 动】 ，海鹰这种巨星猛兽 ，当他们集体出现的时候 ，场面尤为震撼。结束后返回酒店休息。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早餐：酒店内；午餐：马来风味餐；晚餐：奶油虾；住宿：吉隆坡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吉隆坡市区游-马六甲-酒店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，游览国家皇宫’马来西亚国家皇宫坐落于首都吉隆坡市皇宫路的一座山丘上 ，市中心之旁 ，其内青草遍地 ，鲜花满园盛开 ，许多宫室应酬、宴会和庆典活动也在此进行。此外 ，每天游客都可到此观看皇宫守卫的换班仪式。 ，您可在皇宫门外与身穿传统马来服装的警卫合照。 随后前往参观举世  闻名的独立广场 广场周围是许多历史价值的建筑物。许多历史价值的建筑物如最高法院(外观) ，苏丹阿 卜杜勒·沙马德大厦俯瞰【独立广场】是由英国建造的最显著的地标之一。【国家清真寺】【双峰塔】（吉隆坡双塔坐落于吉隆坡市中市(Kuala Lumpur citycentre) 简称 KLCC 计划区的西北角 ，属于此计划区的第一阶段工程。 曾经是世界最高的摩天大楼 ，直到2003年 10月 17 日被台北 101超越 ，但仍是目前世界最高的双塔楼。乘车前往【太子城】是马来西亚的新行政首都；【首相府】 【太子城广场】马来西亚首相府距离吉隆 坡只有  20 多公里 ，交通便利 ，非常适合行政中心的需要 【水上清真寺】水上清真寺是马来西亚夕阳景观最壮丽的清真寺之一。  它建于里卡士湾的人造湖上感觉有如浮在水面之上 ， 因而得到“水上清真寺  ”的美称。令人惊叹的白色建筑物造型，与蓝天完美的连成一体。后乘车古城马六甲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早餐：酒店内；午餐：娘惹餐；晚餐： 肉骨茶；住宿：马六甲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马六甲市区游览-黄金棕榈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，游览马六甲名胜景点：【荷兰红屋】是荷兰殖民时期所遗留在马六甲的红色建筑屋 ，厚厚的红砖墙、笨重的硬木门、宽阔的石级、建于1650年 ，是东南亚地区现存最古老的荷兰式建筑物。【马六甲基督教堂】建于1753年 ，是荷兰式的建筑风格 ，是当年荷兰人为纪念殖民马六甲 100年而兴建、【圣保罗教堂】建于1521年 ，与圣保罗城堡一同由葡萄牙人建造 ，是欧洲人在东南亚修建的最古老教堂、【圣约翰山】是荷兰殖民地时代的要塞、 曾是防守马六甲古城的重要堡垒 ，其特异之处是大炮口并非对着大海 ，而是指向陆地 ， 因为他们深信已无敌于海上 ，站在山上 ，马六甲海峡就展现在眼前。【圣地亚古城门】有葡萄牙人建造 ，用来防卫苏丹军队的进攻 ，后来遭受英国军队的摧毁 ，现今只剩下唯一的古城门、【鸡场街】是马六甲市区中心最热闹的街 ，也称为古董街 ， 曾经住着当时最有权有势的岜岜娘惹 ，现一些老房子已改成咖啡厅 ，悠闲的走在窄窄的街道上 ，欣赏两旁百年历史的古屋民房别有一番感受。后前往马来西亚首都-吉退费账户信息确认书.pdf 隆坡 ，吉隆坡位于马来半岛心脏地带 ，为一座新旧辉映,东方色彩与西方文明有机融合的新兴大都市。 既有现代都市的时尚气派 ，也不乏古色古香迷人风韵。现今的吉隆坡被评为世界级城市。【海峡清真寺】（含门票） ，清真寺看起来像一座浮动的建筑 ，阳光映衬着金色的穹顶 ，很是美丽。前往入住【黄金海岸金棕榈度假村】位于距离吉隆坡最近的22公里黄金海岸上 ，怀抱17公里的天然红树林 ，在这里你可以观赏到海天一色、河树相交的秀丽美景。入住酒店后自由活动。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早餐：酒店内；午餐：面包鸡；晚餐：度假村晚餐；住宿：黄金棕榈度假村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黄金海岸金棕榈度假村自由活动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，全天自由活动 ，你可以在沙滩漫步拍美照或是在泳池畅游 ，也可以在你的水屋阳台上欣赏最美的日落 ，开启你的浪漫休闲之旅。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早餐：酒店内；午餐：度假村午餐；晚餐：度假村晚餐；住宿：黄金棕榈度假村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，于指定时间集合前往吉隆坡机场 ，返回昆明。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机票： 昆明往返吉隆坡机票经济舱（含税 ，含每人20kg行李托运）；    门票 ：行程中所列景点大门票；    餐饮： 5酒店早餐+8正餐（不吃不退费）；    交通 ：全程空调旅游车及沙巴观光旅游车往返机场、上岛游船接送；    保险 ：旅行社责任险；    酒店： 1晚马六甲5星酒店马六甲国际5星都喜公主酒店 ，马六甲(Dusit Princess Melaka)或同级+2晚吉隆坡五星温德姆孟沙酒店店或同级+2晚五星黄金棕榈度假村（以两位成人共用一房为原则 ，夫妻团员可以在不影响总房数的前提下尽量安排同一房间，但若全团出现单男单女的情况，导游及领队有权调配房间，客人坚持己见须由客人支付所增费用 ，当时发生的费用离店前支付酒店前台）    签证：马来西亚对中国免签。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1.境外旅游期间财物请随身携带 ，车上不可放贵重物品 ， 自由活动期间注意安全。2.此价格为中国人价格；港澳台及外籍护照客人 ，加收国际机票附加费￥500/人。3.人数不足10人我社延期发团 ，如有不便敬请谅解；独立包团费用另议。4.70岁及以上老人出行一定要有直系亲属陪同、签订免责书、三甲以上医院开健康证明（心电图、血压等）（所有已含项目和费用客人不参加或取消的属自愿放弃不退），一经确认不退不改不签！货币 ：通用货币为马币RM（称:林吉特）,1马币相当于1.8元人民币。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2026/1/26 10:48:31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