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山西鑫泽国际旅行社有限公司云南昆明分公司团队/散客确认书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李海银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李海银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15969425155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徐沁云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15912191306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SX310TR250325A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荆楚双卧10日（1月8日，徐沁云做会）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2025-03-25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66(66大)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1、臧秀芬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532326196312272244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2、李朝荣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532326196406272210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3、罗家如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532326195301261836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4、臧秀娟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532326195807021821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5、张祝芬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532326196712172226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6、臧仲元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53232619641222221X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7、陆华枝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532326195104061667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8、李菊芝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532326195305010022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9、罗翠珍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532326195303100024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10、栾育华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532326195002270310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11、陆华书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532326195311082612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12、葛永英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532326195804203021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13、周齐平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532326196203271621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14、王以斌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532326196111151614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15、张英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53232619701221002X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16、罗国建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532326196208291816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17、王淑芬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532326196209111047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18、王德才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532326195805100032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19、杨新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532326196502283016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20、尹连菊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532326196503143023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21、王丽华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532326196304060049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22、席晓林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532326196405070035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23、朱琼仙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532326195910030021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24、王正芬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532326196306060042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25、邬桂兰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532326195612051625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26、沙朝云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532326195707171611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27、罗才高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532327196212120514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28、董光学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532326196105181614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29、王菊芬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532326196207300020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30、钱正金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532326195507290018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31、彭先良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532326195910010039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32、邢兰菊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532326196209050029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33、赵聚和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532326194612030010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34、赵聚顺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53232619511001121X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35、李灿佰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532326194506283014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36、夭建兰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532326197003210028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37、王建芬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532326195701183021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38、何阳祝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532326195607032024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39、马明兰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532326196404103042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40、高培旭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532326195403080032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41、邢开菊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532326196307080029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42、金中云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532326195809150037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43、金国定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532326195209033048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44、金忠兰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532326195202160044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45、高丽芬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532326196205053046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46、李菊芬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532326195909283021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47、陈森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53232619560908301X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48、李宗菊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532326195405082840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49、善应珍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532326196908052824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50、李善鑫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53232619820224281X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51、曾凤友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53232619661202033X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52、曾凤能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532326195401253016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53、周菊芬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532326195707073026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54、李杏梅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532326196306180327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55、钱华芳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532326194710200028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56、杨菊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53232619540820302X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57、初宝堂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532326195903183011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58、李永仁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532326194911141415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59、白菊英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532326195206281425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60、李雪梅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530111197208201128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61、包崇云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532326195708191614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62、李荷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532326196302171044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63、李联银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532326195412061415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64、华仕兰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532326195506301424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65、彭开珍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532326194908051048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66、鲁秀莲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532326194505051449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180180.00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60岁以下随团门票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60-69岁随团门票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14440.00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70岁以上随团门票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5880.00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优惠一个人门票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-380.00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-380.00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总金额：贰拾万零叁仟肆佰捌拾元整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203480.00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小徐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何先秋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云南途川国际旅行社有限公司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471190100100041206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风情1117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风情1117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缪清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徐沁云微信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徐沁云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2025/03/25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昆明-重庆(火车)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昆明乘火车-重庆。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早餐：不含；午餐：不含；晚餐：不含；住宿：火车上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2025/03/26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重庆-长寿古镇-万州大瀑布-万州登船(巴士)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乘车抵达中国长寿之乡---【长寿古镇】（游览约1小时），后前往游览【万州大瀑布】，，万州大瀑布群景区山青、水秀、瀑宽、洞奇、潭幽、湖大、虹美。7000余平方米的青龙洞中，叹为观止的是自然天成的青龙洞"天工画壁"。后乘车抵达万州，晚餐后登船，游船夜泊万州码头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早餐：不含；午餐：含；晚餐：含；住宿：游轮上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2025/03/27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奉节-巫山-巫峡-西陵峡（ 自费白帝城，小三峡）(轮船)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 2楼餐厅享用自助早餐船过巫峡，神女溪码头自由活动，观著名的巫峡十二峰，栩栩如生的神女峰；，游轮上自由活动或自愿自费增游国家4A级景区“美女溪”【神女溪风景区】（260元/人）换乘乌篷船，畅游青山碧水之间，船移景换碧波前，意纵情怀激浪边，领略“中华奇观天下绝景”；乘游轮观赏绮丽幽深的【巫峡】俊秀峡谷，奇峰突兀，层峦叠嶂.神秘东方最多梦的一块石头【神女峰】聆听神女瑶姬下凡助禹治水的传说；乘游轮穿越长江三峡中最原始风貌保留最好的一段【西陵峡】是楚文化发源地之一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早餐：含；午餐：含；晚餐：含；住宿：游轮上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2025/03/28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三峡大坝-宜昌-荆州古城-武汉晴川阁-汉口江滩(巴士)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下船车赴当今世界上最大的水利枢纽工程、国家5A级景区、水上长城【三峡大坝风景区】全方位展示工程文化和水利文化，将现代工程及自然风光有机结合，使之成为国内外友人向往的旅游胜地。游览【荆州古城】墙始建于春秋战国时期，经过三百五十多年的风雨，现存的古城墙大部分为明末清初建筑。中餐后乘车前往武汉（车程约3.5小时），抵达后参观【晴川阁】，晴川阁位于汉阳龟山东麓的禹功矶上，是一座集文物古建与园林风景于一体的名胜古迹。后参观【汉口江滩】，位于湖北省武汉市江岸区，与长江百舸争流相映，构成武汉市中心区独具魅力的景观中心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早餐：含；午餐：含；晚餐：含；住宿：武汉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2025/03/29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武汉东湖、 黄鹤楼、 辛亥革命纪念馆、 户部巷、 长江大桥、 归元禅寺—咸宁赤壁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游览国家5A级风景旅游景区—全国著名的城中湖【东湖听涛风景区】九女墩纪念碑、湖光阁、寓言雕塑园、碧塘观鱼等；游览国家5A级景点，登揽江南三大名楼之首【黄鹤楼】：黄鹤楼位于中国湖北省武汉市长江南岸武昌蛇山峰岭之上，登高观“一桥飞架南北，天堑变通途”的壮美景观。后乘车前往参观【辛亥革命武昌起义纪念馆】-红楼（周一闭馆），武昌义声赢得全国响应，260余年的清朝统治顿时瓦解，2000多年的封建帝制随之终结。武昌因此被誉为“首义之区”，红楼则被尊崇为“民国之门”。前往参观网红汉味小吃一条街【户部巷】户部巷是集小吃、休闲、购物、娱乐为一体的武汉味特色风情街区。车观武汉长江大桥，抵达【归元禅寺】武汉市佛教协会的所在地。后乘车前往咸宁。入住酒店休息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早餐：含；午餐：含；晚餐：含；住宿：赤壁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2025/03/30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赤壁古战场—洪湖生态园-瞿家湾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游览【赤壁古战场】，三国赤壁古战场，赤壁之战发生地，七大战役中唯一尚存原貌的古战场。后乘车前往码头，乘船进入---【洪湖生态园】，“人人都说天堂美，怎比我洪湖鱼米乡……”观看及参与《洪湖赤卫队》实景演出之“这一仗打的真漂亮”、情景剧“看天下劳苦人民得解放”，感受当年水上游击战争光辉历史。参观瞿家湾【湘鄂西革命旧址】，瞿家湾建于同治五年，到清末将打春湾更名为瞿家湾，成为湖广一带的中心集镇，商铺有一百余地。漫步街上，既可感受水乡古街，又可追忆红色历史。结束后乘车前往岳阳（车程约2小时）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早餐：含；午餐：含；晚餐：含；住宿：岳阳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2025/03/31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岳阳-岳阳楼-洞庭湖-宜昌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乘车前往岳阳【岳阳楼】，地处岳阳古城西门城墙之上,紧靠洞庭湖畔，下瞰洞庭，前望君山；“中国十大历史文化名楼”、古代四大名楼之一，世称"天下第一楼"。【洞庭湖】古代曾号称“八百里洞庭”。洞庭湖是历史上重要的战略要地、中国传统文发源地，湖区名胜繁多，以岳阳楼为代表的历史胜迹是重要的旅游文化资源！游毕前往宜昌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早餐：含；午餐：含；晚餐：含；住宿：宜昌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2025/04/01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车溪-嫘祖庙-万州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乘车前往中国最美“三峡民俗第一村”——梦里老家【三峡车溪民俗旅游区】，途中车观江南田园风光，来到车溪老街，参观【巴楚故土园】，观造纸作坊，后参观土陶作坊，并可亲手体验参与制作；步行前往【车溪老街】，上午10:00观看《福满车溪》行浸式表演，鼓乐迎宾，金钗问安后前往土家山寨——车溪大舞台观看大型原汁原味的土家哭嫁表演，让您近距离感悟浓郁的土家文化。【水车博物馆】，参观僻专风斗、牛转水车、多功能水车等。后参观【嫘祖纪念馆】（游览时间约40分钟）:嫘祖纪念馆风景区是西陵峡八景之一可俯视整个西陵峡，景色尽收眼底此外.游览结束前往万州入住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早餐：含；午餐：含；晚餐：含；住宿：万州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万州-重庆-昆明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酒店集合乘坐旅游大巴车前往重庆，重庆【李子坝轻轨站】观看重庆网红景点“轻轨穿楼”只在重庆这个3D魔幻都市才有的景象。随后乘车前往磁器口（行车约10分钟），游览素有“小重庆”之称的“一条石板路、千年磁器口”的【磁器口古镇】，磁器口古镇始建于宋代，嘉陵江边重要的水陆码头。网红重庆观网红景点【洪崖洞】原名洪崖门，是古重庆城门之一，地处长江、嘉陵江两江交汇的滨江地带，是兼具观光旅游、休闲度假等功能的旅游区。后乘坐火车硬卧返回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早餐：含；午餐：含；晚餐：不含；住宿：火车上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2025/04/03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抵达昆明散团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抵达昆明散团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:重庆-奉节空调旅游大巴车，湖北湖南段为空调旅游大巴车（每人一座）；昆明-重庆火车硬卧；重庆昆明火车硬卧2、码头国内游轮长江观光号。3、住宿:4人间4个床上下铺；升级2人间（标间）加300元；所有舱位均带独立卫生间，卫星电视，空调，冷热水。申明双人间入住夫妻或同拼房，4人间为男女混住。4、用餐:全程含7早15正餐（船上为自助餐）；5、导服:全程优秀中文导游陪同；6、保险：旅游意外险。7、景点：本次活动已经得到景区大力支持，任何证件均不再享受门票优免（景区实名制旅游，需提供身份证购票、无证件者若无法进入景区产生额外费用游客自行负责）；8、温馨提示：根据运管部门的相关规定，凡携带儿童出团旅游的游客，不管大小身高，必须占座位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不包含：景区内自愿乘坐小交通：荆州古城上墙费35元起，黄鹤楼电瓶车10元单边，东湖电瓶车20单边，赤壁古战场20元。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李海银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徐沁云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2025/3/21 14:21:21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