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陈奕心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13708487708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花开伊犁双飞8天（散拼）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1、徐成辉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530125195602132414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2、官菊兰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530125195607072422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530103195603290627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4、刘燕莹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530103198203050628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昆明➕400元/人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65岁以上➕138门票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60岁以下➕480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总金额：壹万壹仟陆佰玖拾元整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11690.00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早餐：不含；午餐：不含；晚餐：不含；住宿：-乌鲁木齐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乌鲁木齐/昌吉/米泉—木特塔尔沙漠—博乐/双河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 餐 后 乘车 前 往 博 乐/ 双 河  ，参 观【 木 特 塔 尔沙 漠 】，后入住酒店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 神秘美丽的【赛里木湖】 ！后前往游览【吐尔根乡杏花沟】 或【中华福寿山大西沟杏花谷】 3月底—4 月中旬，游览 【吐尔根杏花沟】 （ 因花期问题，不去不退费用 ），它位于新疆伊犁哈萨克自治州新源 县吐尔根乡   ，集中分布在 巩乃斯河北岸 ，占地 有3万多亩, 这是一片中世纪遗留最大的原始野杏林 。 在这里您可以 与天然野杏树近距离接触，拍摄 片片春意盎然的杏花树，走到山梁放眼 望去 ，杏花 遍地 千 株万 颗 ，枝 根相 接 ，人 入 其中隔数尺而只闻其声不见其影，4月来此，单间花云花雨，粉红缀枝，香风漫漫, 灿若云霞，置身其中，如蹈花山 花海，恍如仙境  ；4月中旬—4月底，游览【大西沟中华福寿山景区】（ 一般吐尔根杏花花期过了之后，我们会去这 里拍摄 。 因花期问题 ，不去不退费用 ），大西沟内有无数涓涓细流汇成大西沟河  ，河流蜿蜒曲折  ，夹岸重峦叠峰  ，亚 洲 独 有 的 珍 稀 野 生 林 果 樱 桃 李 就 在 此 处 。 大 西 沟 是 新 疆 惟 一 的 野 酸 梅 林 分 布 区 ，4 中 -5 月 初 正 值 杏 花 和 野 酸梅 开 花 的季节   ，到处都是盛开的桃花  ，有粉红的 、深红的 、浅紫的  ，在绿叶的衬托下  ，显得更加娇美  ，是摄影爱好者的天堂, 赏花之余，谈古论今，领略陶渊明笔下 “世外桃源 ” 的独特情趣  ，别有一番风味 。 前往伊宁市【六星街】 是中国塞外江南之城的新疆伊犁州伊宁市的一个古老街区，后入住酒店。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那拉提——和静/库尔勒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 太阳升起的地方 ”—世界四大河谷草原 — — 【那拉提大草原】 乘坐景区区间车进入景区游览观光 ,  可选择适合的项目自由活动 ，如骑马、 漂流、 双人自行车 、草地摩托车等 。现 已建 成旅 游功 能 齐全 的那 拉 提国 家森 林公园和旅 游度假村 。沿途观光巩乃斯河谷原始森林  ，后入乘车前往住和静/库尔勒酒店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和静/库尔勒—乌鲁木齐/昌吉/米泉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早餐后乘车【罗布人村寨】 。后乘车通过【天山胜利隧道】，抵达乌鲁木齐 后入住酒店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约120 分钟/店  ）新疆的和田玉是中国最著名的玉石  ，古代上至帝王将相  ，下至黎民百姓都热烈追捧   ，几千年来人们  ，崇玉、爱玉 、 赏玉 、玩玉、藏玉   ，人们对玉怀着一种特殊的情感  ，无论放在哪里   ，都会散发出巨大的魅力。后乘车至【驼绒文化馆】 了解当地的特产特色   ，后赴亚欧大陆腹地干旱区自然景观的代表景区【天山天池风景区】，天山天池古称“ 瑶池 ”，是以高山湖泊为主的自然风景区，是我国西北干旱地区典型的山岳型自然景观 。天山天池湖面海拔1910米，南北长 3. 5公里  ，东西宽 0.8 ～ 1.5 公里  ，深   103 米, 湖滨云杉环绕 ，雪峰倒映  ，云杉环拥，碧水似镜  ，风光如画，游览天山天池会让大家感受到没有感受过的震憾  ， 也 能感悟到志 存高远而内涵 丰富的人生哲 理  。后入住酒 店休息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 约   120  分钟/店   ）新疆的和田玉是中国最著名的玉石   ，古代上至帝王将相  ，下至黎民百姓都热烈追捧  ，几千年来人们  ，崇玉 、爱玉 、赏玉 、玩玉 、藏玉  ，人们对玉怀着一种特殊的情感  ，无论放在哪里  ，都会散发出巨大的魅力 。后乘车前往赴素有 “ 火洲  ”之称的吐鲁番  ，游览吐鲁番的象征、 素有“ 八百里火焰 ”之称的【火焰山】地处 “丝绸之路 ”北道上 。 相传《西游记》  中唐僧取经受阻于火焰山  ，孙悟空三借芭蕉扇的故事就发生在这里  ；使火焰山披上一层神秘的面纱  ，成了一座天下奇山  ，成了人们向往的游览胜地  。 游览极度干旱地区的生命血脉 、 中国古代三大文明工程的【坎儿井】（  游览约  30  分钟  ）、 人们无不为它设计构思的巧妙  ，工程的艰巨而赞叹 。 它也是我国各族人民智慧的结晶、勤劳的丰碑  ！后进入【农家小院】 中 ，品尝时令水果，欣赏 特色歌舞 。 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 据航班安排司 机人员送乌鲁木齐 机场  ，结束新 疆愉快的旅程  ，返回温馨的家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12正（含特色餐），正餐餐标40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6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陈奕心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13:19:07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