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盘州印象旅游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敖翠云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XJ511TR250510A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春日伊犁双卧11日（散拼）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11(11大)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1、肖涛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520202195607060420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2、张光福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520202195506200017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3、尚权珍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520202195703213263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4、杨喜江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520202196809222816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5、卜亚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520202196005112427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6、吴燕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520202196010242429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7、吴飞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520202196502162564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8、陈明春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520202196203045587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9、陈琼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52020219650110002X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10、高芸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520202195610240043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总金额：贰万叁仟捌佰元整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23800.00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昆明-乌鲁木齐(火车)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站集合，乘火车赴新疆维吾尔自治区首府—乌鲁木齐。乌鲁木齐在古准噶尔语意为“优美的牧场”，它地处北天山北麓、准噶尔盆地南缘，市区平均海拔800米，这里是世界上离海洋最远的城市、亚洲大陆的地理中心，这里是举世闻名的歌舞之乡、瓜果之乡、黄金玉石之邦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火车上(火车)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火车上观光。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乌鲁木齐-独山子大峡谷-博乐/双河(巴士)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独山子，独库公路起点，游览【独山子大峡谷】，拥有“独库秘境，亿年奇观”之称。景区谷底宽100－400米，谷肩宽800－1000米，从谷底到谷肩高可达200米。曾荣登国家地理杂志，全国最美公路独库公路第一景，电视剧《九州缥缈录》、电影《飞驰人生》拍摄取景地。真切地体会什么叫“鬼斧神工”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早餐：含；午餐：含；晚餐：含；住宿：博乐/双河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博乐/双河-赛里木湖-那拉提(巴士)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游览高山湖泊【赛里木湖】（含环湖车）省级旅游名胜景区，第五批国家级风景名胜区，是新疆海拔最高、面积最大、风光秀丽的高山湖泊，有"大西洋最后一滴眼泪"的说法。途中车观果子沟大桥，国道045线赛里木湖至果子沟高速公路的一座桥。它是一座斜拉高桥，集新技术、新结构、新工艺、新设备“四新”于一身，是新疆公路建设史上一次重大突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早餐：含；午餐：含；晚餐：含；住宿：新源/ 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那拉提草原-伊宁六星街-博乐(巴士)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国家AAAAA级旅游风景区【那拉提大草原】（包含空中草原区间车），那拉提是世界四大草原之一的亚高山草甸植物区，自古以来就是著名的牧场。优美的草原风光与当地哈萨克民俗风情结合在一起，成为新疆著名的旅游观光度假区。结束后乘车前往伊宁，参观六星街抵达后可以看到这是个六边形状的街区，在巷子里感受这里的百年故事，去触碰专属于伊犁的蓝，晚可在六星街自由品尝当地特色小吃。结束后前往博乐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博乐-军垦博物馆-乌鲁木齐(巴士)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石河子【兵团军垦博物馆】，位于石河子市内，是反映新疆生产建设兵团军垦历史和发展的专题博物馆。博物馆位于新疆的文物建筑“军垦一楼”内，通过众多的的文物、图片说明展示了石河子古代历史、军垦历史和后续发展等情况，是了解生产建设兵团历史的好去处。乘车抵达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参观玉石文化展览馆（约2小时），随后乘车赴天山脚下，游览【天山天池】，它集天山冰雪融水成湖，清澈碧透、远博格达雪峰白雪皑皑，湖光山色美不胜收换乘区间车，在此我们可以看到：瑶池仙境，天池八景、石门一线、定海神针、龙潭碧月、悬泉飞瀑、等景点，后乘车前往塞北之花（约2小时），了解兵团棉花体验基地，这里是中国棉花生产基地，高科技让新疆棉花再次焕发不同的光彩，后乘车前往维吾尔医学民俗博览馆，了解当地维吾尔民族民俗以及传统医学养生文化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参观和田玉展示中心（约2小时），随后乘车前往素有“火洲”之称的吐鲁番，抵达后探寻《西游记》的拍摄地、大名鼎鼎的【火焰山】每当红日当空，地气蒸腾，焰云燎绕，形如飞腾的火龙，十分壮观。后参加维吾尔族家访欣赏维吾尔族歌舞，品尝当地特色瓜果和干果，午餐特别安排当地特色香妃餐。后游览【库木塔格沙漠】库木塔格沙漠是离城市最近的沙漠，是世界沙漠微型博物馆 。游览结束后入住酒店，今天行程结束。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吐鲁番-昆明(火车)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古代三大工程之一的【坎儿井】，它是利用地面坡度引去下水进行自由灌溉的工程，在大漠戈壁潺潺流淌了2000多年，凝聚着勤劳与智慧的人间奇迹。后于指定时间集合前往吐鲁番火车站，乘火车返回昆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火车上(火车)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火车上观光。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抵昆散团(火车)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：全程空调旅游大巴车（保证一人一正座，不保证车型）；往返大交通；昆明-乌鲁木齐-昆明火车酒店住宿：当地未评定四星酒店，升级2晚未评定五星酒店（以两人一房为标准）；行程门票：行程表内所列景点首道大门票以及部分区间车费用；门票包含：赛里木湖门+区、那拉提门+区、独山子大峡谷天山天池景区门+区、火焰山、坎儿井门、库木塔格沙漠门+区以上门票均已做打包优惠，任何证件不再另行优惠退费，包含景点不去费用不退。用餐标准：全程7早餐和10正餐，包含特色餐香妃餐、九碗三行子，正餐为围桌餐（十人一桌，8菜一汤）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敖翠云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2025/4/24 12:16:10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