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曲靖七彩金桥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13308806731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CRY11TR250418A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三生有杏双卧11日（曲靖  3月10日刘治做会）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40(40大)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1、邹学英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532201196012290026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532201195608150054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3、陶万春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532201196504020452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522321196405105820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5、刘惠琼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530302196508193000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6、马桂忠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532201195610315727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7、周敏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532201196207066315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532201196405175424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9、毛炬伟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532201195705070371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10、刘国忠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532201195109230455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11、李琼芳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532201195410162762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12、赵石梅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530324196208141725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13、郑买凤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532201196206122725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14、严华生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532201196105252715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15、吴香莲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532201195606051845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16、崔仲友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532201195604011815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17、刘凤英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532201195109162720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18、杨朝方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532201195212140351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19、李玉珍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532201195407103323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20、赵天明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532201194909130036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21、周庆兰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532224196002244522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22、刘中宝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532201196302236319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23、尹爱芬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532201196107186328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24、付学其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532201196401080030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25、陈世琼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532201196301130045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26、李晋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532201196401040354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27、何留英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530302196710092967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28、王思涵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532201196704140328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29、海以湘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532201195912205734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30、丁玉惠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53220119570512574X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31、刘家生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530113195202100637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32、丁恒全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530113196308022512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33、王林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532225194511120314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34、姚燕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532126196407220067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35、张奇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532225195003290012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36、蒋美仙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530325195006250327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37、邓兴士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532225194412080011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38、杨绍华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532201195903080343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39、杨绍辉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532522196410180322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40、王莉平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532201196612150027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686.00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总金额：柒万肆仟柒佰捌拾陆元整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74786.00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根据火车时间前往昆明火车站集合乘火车前往乌鲁木齐。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接站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接站后乘车前往昌吉回民小吃街，自行体验新疆昌吉州回民特色，小吃、建筑等。后乘车前往酒店休息。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早餐：自理；午餐：含；晚餐：自理；住宿：乌鲁木齐/昌吉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乌鲁木齐-赛里木湖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早餐后乘车前往伊犁哈萨克自治州州府——伊宁市，参观【赛里木湖】，后途观【果子沟】，晚上抵达赛里木湖后入住酒店休息。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早餐：含；午餐：含；晚餐：含；住宿：赛里木湖镇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赛里木湖-那拉提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早餐后参观【薰衣草芳香园】，后前往国家AAAAA级旅游风景区【那拉提大草原】，晚入住新源/那拉提酒店休息。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早餐：含；午餐：含；晚餐：含；住宿：新源/那拉提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那拉提 - 霍城大西沟福寿山 - 伊宁/清水河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霍城，伊犁进入4月蛰伏了一冬的【霍城大西沟福寿山】（赠送区间车，游览时间约2小时）迎来了花开时节，各色野花和各种野果花先后开放，连绵起伏的大山变成了名副其实的“花千谷”。满山的野杏花粉白相间、暗香浮动。宛若“长城”般的木栈道穿越大山，人们拾级而上徒步翻山时，可仰望蓝天，远眺雪山，穿越山谷两侧的茫茫花海。来自各地的游客惊叹这里的山水宝地和山野美景。在福寿山赏花是从山上往山下看，非常壮观，视野很棒！大家站在木栈道上来赏花的角度也特别好，徒步赏花，既锻炼身体，也陶冶情操。或前往【吐尔根杏花沟】（赠送区间车，游览时间约2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早餐：含；午餐：含；晚餐：含；住宿：伊宁/清水河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伊宁/清水河 - 独山子大峡谷 - 昌 吉 / 石 河 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早餐后乘车返回乌鲁木齐，沿途前往【独山子大峡谷】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早餐：含；午餐：含；晚餐：含；住宿：- 昌 吉 / 石 河 子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昌吉/石河子 - 天山天池 - 乌鲁木齐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和田玉石玉器展馆】（参观时间2小时）。新疆的和田玉是中国最著名的玉石。古代上至帝王将相，下至黎民百姓都热烈追捧。几千年来，人们崇玉、爱玉、赏玉、玩玉、藏玉，人们对玉怀着一种特殊的情感，无论放在哪里，都会散发出巨大的魅力。后参观【新疆长绒棉基地】，是在以新疆生产建设兵团在履行屯垦戍边、热爱祖国、无私奉献、艰苦创业，开拓进取的兵团精神的基础上，满怀对新疆棉“兵团心，军垦情”的崇高敬义，让新疆的优质棉花赋予新时代的生活品质。支持新疆棉花，发扬民族自信，迎接新的机遇。世界棉花看中国，中国棉花看新疆！乘车赴【天山天池】，后乘车返回乌鲁木齐/昌吉入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早餐：含；午餐：含；晚餐：含；住宿：乌鲁木齐/昌吉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乌鲁木齐 - 火焰山 - 坎儿井 - 葡萄庄园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和田玉石玉器展馆】（参观时间2小时），玉石文化在中国源远流长，是中华民族的瑰宝，既是国礼，更是家宝。后赴‘火洲’吐鲁番，吐鲁番市位于天山东部博格达山南麓，吐鲁番盆地中心。沿途车观中国死海-盐湖。赠送参观【馕文化产业园】（含门票）“馕”波斯语音译，意为面包。维吾尔、哈萨克、柯尔克孜、塔吉克、乌兹别克、塔塔尔等族民间传统主食。流行于新疆等地。在此可以了解到馕的历史，还有制作工具的展示陈列等。这是了解新疆，了解各族人民饮食文化的一个窗口。随后游览【火焰山】（游览时间约40分钟）位于吐鲁番盆地的中北部，古书称之为“赤石山”，维吾尔语称“克孜勒塔格”，意为红山。火焰山是中国最热的地方，夏季最高气温高达摄氏47.8度，地表最高温度高达摄氏70度以上。火焰山因《西游记》以唐僧师徒四人西天取经路过此地经历劫难的故事而脍灸人口。游览【坎儿井】（游览时间约40分钟）。后前往吐鲁番北站乘坐火车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火车上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抵达昆明，结束愉快的行程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用房】全程当地四星标准酒店，特别升级两晚当地五星标准酒店（新疆酒店无三人间、无加床、如果有单人参加请付单房差享受一人独立用房）；具体酒店见参考酒店；【用餐】全程含6早12正，正餐餐标30元起，如人数较少时，根据餐标酌情安排餐食，酒店均含早，若客人不用，费用不退，不含酒水，敬请谅解;【用车】空调旅游大巴，保障舒适安全出行（新疆10人以下换18座车无行李箱）；【门票】全程景点首道门票及区间车（火焰山、坎儿井、天山天池含区间车、赛里木湖含环湖区间车、霍城大西沟福寿山含区间车或吐尔根杏花含区间车、那拉提大草原含区间车、独山子大峡谷）报价已为旅行社团队的折扣价，故行程景点门票对所有证件（学生证、教师证、军官证、老年证、残疾证等证件）均不在享受任何优惠政策，其优惠价格不予退还（赠送/新增景点自愿放弃费用不退）【导游】：中文优秀导游服务；10人以下包含10人将安排司机兼导游；【儿童】：1.2米以下儿童游客团费，只含当地车位费、导服费和餐费，若产生其他费用需游客现付；【进店】：全程2个购物店（景区内小摊以及购物不算购物店）；温馨提示：导游可根据当地情况调换景点的先后顺序，包含景点不变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本旅游产品行程超过两千公里，请务必保证身体健康能够承受长途旅行。携带合适的衣物鞋帽以保证舒适；2、新疆在各个季节的气温有高有低，但是总体为干旱气候，多风少雨空气干燥，早晚冷而中午热，部分景区景点处于高纬度或者高海拔地区，需要单独准备御寒衣物以及防雨雪天气的装备，携带保湿物品和常用药品；3、新疆是多民族多宗教多文化区域，行程里有牧区、宗教场所、符合民族习惯的餐饮场地等等，请务必尊重少数民族生活习惯和宗教信仰，在导游的指引下与当地群众居民合理接近，保持文明礼貌的风度，留下欢歌笑语的旅途记忆；4、行程里相当多的餐饮都带有民族特色，如不能接受口味请提前通知旅行社或导游，以便做出合理安排；新疆水果甘甜，务必适量品尝，听从当地对食用水果的建议，同时请携带肠胃药品，以免水土不服或者口腹之欲满足后的肠胃不适；5、散拼团接送机和带团导游不为同一人，旅行社会事先做好衔接工作，请旅游者放心。6、旅行社已购买了旅行社责任险，旅途时间较长，还请游客自行（或委托旅行社）购买旅游意外伤害保险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刘治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2025/4/18 14:32:18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