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永辉小西门门市部</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李安楠</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XJ208CZ260421B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1、徐娟</w:t>
            </w:r>
          </w:p>
        </w:tc>
        <w:tc>
          <w:tcPr>
            <w:tcW w:w="2310" w:type="dxa"/>
            <w:vAlign w:val="center"/>
            <w:gridSpan w:val="2"/>
          </w:tcPr>
          <w:p>
            <w:pPr/>
            <w:r>
              <w:rPr>
                <w:lang w:val="zh-CN"/>
                <w:rFonts w:ascii="Times New Roman" w:hAnsi="Times New Roman" w:cs="Times New Roman"/>
                <w:sz w:val="20"/>
                <w:szCs w:val="20"/>
                <w:color w:val="000000"/>
              </w:rPr>
              <w:t>530112197411100927</w:t>
            </w:r>
          </w:p>
        </w:tc>
        <w:tc>
          <w:tcPr>
            <w:tcW w:w="2310" w:type="dxa"/>
            <w:vAlign w:val="center"/>
          </w:tcPr>
          <w:p>
            <w:pPr/>
            <w:r>
              <w:rPr>
                <w:lang w:val="zh-CN"/>
                <w:rFonts w:ascii="Times New Roman" w:hAnsi="Times New Roman" w:cs="Times New Roman"/>
                <w:sz w:val="20"/>
                <w:szCs w:val="20"/>
                <w:color w:val="000000"/>
              </w:rPr>
              <w:t>13669720367</w:t>
            </w:r>
          </w:p>
        </w:tc>
        <w:tc>
          <w:tcPr>
            <w:tcW w:w="2310" w:type="dxa"/>
            <w:vAlign w:val="center"/>
          </w:tcPr>
          <w:p>
            <w:pPr/>
            <w:r>
              <w:rPr>
                <w:lang w:val="zh-CN"/>
                <w:rFonts w:ascii="Times New Roman" w:hAnsi="Times New Roman" w:cs="Times New Roman"/>
                <w:sz w:val="20"/>
                <w:szCs w:val="20"/>
                <w:color w:val="000000"/>
              </w:rPr>
              <w:t>2、王青萍</w:t>
            </w:r>
          </w:p>
        </w:tc>
        <w:tc>
          <w:tcPr>
            <w:tcW w:w="2310" w:type="dxa"/>
            <w:vAlign w:val="center"/>
            <w:gridSpan w:val="2"/>
          </w:tcPr>
          <w:p>
            <w:pPr/>
            <w:r>
              <w:rPr>
                <w:lang w:val="zh-CN"/>
                <w:rFonts w:ascii="Times New Roman" w:hAnsi="Times New Roman" w:cs="Times New Roman"/>
                <w:sz w:val="20"/>
                <w:szCs w:val="20"/>
                <w:color w:val="000000"/>
              </w:rPr>
              <w:t>530112197111020327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5560.00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总金额：伍仟伍佰陆拾元整</w:t>
            </w:r>
          </w:p>
        </w:tc>
        <w:tc>
          <w:tcPr>
            <w:tcW w:w="2310" w:type="dxa"/>
            <w:textDirection w:val="right"/>
            <w:gridSpan w:val="3"/>
          </w:tcPr>
          <w:p>
            <w:pPr/>
            <w:r>
              <w:rPr>
                <w:lang w:val="zh-CN"/>
                <w:rFonts w:ascii="Times New Roman" w:hAnsi="Times New Roman" w:cs="Times New Roman"/>
                <w:b/>
                <w:color w:val="FF0000"/>
              </w:rPr>
              <w:t>5560.00</w:t>
            </w:r>
          </w:p>
        </w:tc>
      </w:tr>
      <w:tr>
        <w:tc>
          <w:tcPr>
            <w:tcW w:w="2310" w:type="dxa"/>
            <w:gridSpan w:val="8"/>
          </w:tcPr>
          <w:p>
            <w:pPr/>
            <w:r>
              <w:rPr>
                <w:lang w:val="zh-CN"/>
                <w:rFonts w:ascii="Times New Roman" w:hAnsi="Times New Roman" w:cs="Times New Roman"/>
                <w:sz w:val="20"/>
                <w:szCs w:val="20"/>
                <w:color w:val="000000"/>
              </w:rPr>
              <w:t>中旺系统</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2026/04/27</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2026/04/28</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李安楠</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2026/4/11 11:13:25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