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走啦白艳萍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白艳萍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花开伊犁双飞8天（散拼）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1、高玉仙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532426195008210314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2、马正雄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532401196702210311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3、何志荣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532426195008210314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4、葛常仙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53242619690107054X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5、何振荣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532426195510060032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9196.00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2299.00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总金额：壹万壹仟肆佰玖拾伍元整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11495.00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昆明乘航班前往举世闻名的“歌舞之乡、瓜果之乡、金玉之邦”—新疆自治区首府【乌鲁木齐】（准葛尔蒙古语为“优美的牧场”），接机后入住酒店，今天行程结束。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早餐：不含；午餐：不含；晚餐：不含；住宿：-乌鲁木齐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乌鲁木齐/昌吉/米泉—木特塔尔沙漠—博乐/双河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 餐 后 乘车 前 往 博 乐/ 双 河  ，参 观【 木 特 塔 尔沙 漠 】，后入住酒店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 神秘美丽的【赛里木湖】 ！后前往游览【吐尔根乡杏花沟】 或【中华福寿山大西沟杏花谷】 3月底—4 月中旬，游览 【吐尔根杏花沟】 （ 因花期问题，不去不退费用 ），它位于新疆伊犁哈萨克自治州新源 县吐尔根乡   ，集中分布在 巩乃斯河北岸 ，占地 有3万多亩, 这是一片中世纪遗留最大的原始野杏林 。 在这里您可以 与天然野杏树近距离接触，拍摄 片片春意盎然的杏花树，走到山梁放眼 望去 ，杏花 遍地 千 株万 颗 ，枝 根相 接 ，人 入 其中隔数尺而只闻其声不见其影，4月来此，单间花云花雨，粉红缀枝，香风漫漫, 灿若云霞，置身其中，如蹈花山 花海，恍如仙境  ；4月中旬—4月底，游览【大西沟中华福寿山景区】（ 一般吐尔根杏花花期过了之后，我们会去这 里拍摄 。 因花期问题 ，不去不退费用 ），大西沟内有无数涓涓细流汇成大西沟河  ，河流蜿蜒曲折  ，夹岸重峦叠峰  ，亚 洲 独 有 的 珍 稀 野 生 林 果 樱 桃 李 就 在 此 处 。 大 西 沟 是 新 疆 惟 一 的 野 酸 梅 林 分 布 区 ，4 中 -5 月 初 正 值 杏 花 和 野 酸梅 开 花 的季节   ，到处都是盛开的桃花  ，有粉红的 、深红的 、浅紫的  ，在绿叶的衬托下  ，显得更加娇美  ，是摄影爱好者的天堂, 赏花之余，谈古论今，领略陶渊明笔下 “世外桃源 ” 的独特情趣  ，别有一番风味 。 前往伊宁市【六星街】 是中国塞外江南之城的新疆伊犁州伊宁市的一个古老街区，后入住酒店。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那拉提——和静/库尔勒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 太阳升起的地方 ”—世界四大河谷草原 — — 【那拉提大草原】 乘坐景区区间车进入景区游览观光 ,  可选择适合的项目自由活动 ，如骑马、 漂流、 双人自行车 、草地摩托车等 。现 已建 成旅 游功 能 齐全 的那 拉 提国 家森 林公园和旅 游度假村 。沿途观光巩乃斯河谷原始森林  ，后入乘车前往住和静/库尔勒酒店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早餐：含；午餐：含；晚餐：含；住宿：和静/库尔勒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和静/库尔勒—乌鲁木齐/昌吉/米泉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早餐后乘车【罗布人村寨】 。后乘车通过【天山胜利隧道】，抵达乌鲁木齐 后入住酒店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  约120 分钟/店  ）新疆的和田玉是中国最著名的玉石  ，古代上至帝王将相  ，下至黎民百姓都热烈追捧   ，几千年来人们  ，崇玉、爱玉 、 赏玉 、玩玉、藏玉   ，人们对玉怀着一种特殊的情感  ，无论放在哪里   ，都会散发出巨大的魅力。后乘车至【驼绒文化馆】 了解当地的特产特色   ，后赴亚欧大陆腹地干旱区自然景观的代表景区【天山天池风景区】，天山天池古称“ 瑶池 ”，是以高山湖泊为主的自然风景区，是我国西北干旱地区典型的山岳型自然景观 。天山天池湖面海拔1910米，南北长 3. 5公里  ，东西宽 0.8 ～ 1.5 公里  ，深   103 米, 湖滨云杉环绕 ，雪峰倒映  ，云杉环拥，碧水似镜  ，风光如画，游览天山天池会让大家感受到没有感受过的震憾  ， 也 能感悟到志 存高远而内涵 丰富的人生哲 理  。后入住酒 店休息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乌鲁木齐--吐鲁番-乌鲁木齐/昌吉/米泉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   约   120  分钟/店   ）新疆的和田玉是中国最著名的玉石   ，古代上至帝王将相  ，下至黎民百姓都热烈追捧  ，几千年来人们  ，崇玉 、爱玉 、赏玉 、玩玉 、藏玉  ，人们对玉怀着一种特殊的情感  ，无论放在哪里  ，都会散发出巨大的魅力 。后乘车前往赴素有 “ 火洲  ”之称的吐鲁番  ，游览吐鲁番的象征、 素有“ 八百里火焰 ”之称的【火焰山】地处 “丝绸之路 ”北道上 。 相传《西游记》  中唐僧取经受阻于火焰山  ，孙悟空三借芭蕉扇的故事就发生在这里  ；使火焰山披上一层神秘的面纱  ，成了一座天下奇山  ，成了人们向往的游览胜地  。 游览极度干旱地区的生命血脉 、 中国古代三大文明工程的【坎儿井】（  游览约  30  分钟  ）、 人们无不为它设计构思的巧妙  ，工程的艰巨而赞叹 。 它也是我国各族人民智慧的结晶、勤劳的丰碑  ！后进入【农家小院】 中 ，品尝时令水果，欣赏 特色歌舞 。 返回乌鲁木齐入住酒店。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 据航班安排司 机人员送乌鲁木齐 机场  ，结束新 疆愉快的旅程  ，返回温馨的家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限速严重，行程中的住宿根据实际情况进行调整，不降低接待标准。2、用餐费用：全程7早12正（含特色餐），正餐餐标40元/人/正，十人一桌，八菜一汤，不含酒水；人数增减时菜量相应增减；房费中所含早餐，若客人不用，费用不退；此团价格为打包优惠价所有正餐不吃不退。3、用车费用：当地空调旅游车，车型根据此团游客人数而定，保证每人每正座，若客人自行放弃当日行程，车费不予退还。4、导游费用：当地普通话优秀导游服务。10人及以下不提供导游，司机兼向导，不做专业讲解，可办理相关事宜。5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6、儿童费用：1.2米以下儿童只含导服、车位、餐费，产生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白艳萍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2026/4/7 13:17:07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