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李星星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李星星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XJ116TR250510A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南北疆图双卧16日(刘治+缪清) 南北疆图双飞13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1、史琼仙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532401197112310042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2、邱利民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532401196111060016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3、魏丽华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532401196410010369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4、宗开元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532401196303040335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昆明乘火车出发乌鲁木齐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一路观光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接火车乌鲁木齐/昌吉-可可托海-富蕴县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接火车后前往可可托海，抵达后游览可可托海国家地质公园】（ 含门票 + 区间车），后乘车前往酒店入住休 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早餐：自理；午餐：含；晚餐：含；住宿：富蕴县/布尔津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富蕴县--禾木村--贾登峪/冲乎尔/黑流滩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 （含门票+区间车），晚住贾登峪生活区。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贾登峪/冲乎尔/黑流滩--喀纳斯湖--布尔津/福海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早餐后，前往游览国家【 5A级生态自然保护区—喀纳斯自然保护区】（含门票+区间车） ，一路欣赏原始森林，白桦 林景区；游览三道湾：【神仙湾】【卧龙湾】及【月亮湾】  ，可自费乘【喀纳斯湖】游船到三道湾观喀纳斯湖两 岸秀美景色）！午后下山前往【五   彩滩景区】（赠送景点，不去不退，不做等价交换）。后乘车前往酒店入住   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布尔津/福海---乌鲁木齐/昌吉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早餐后乘车前往福海县乌伦古湖【海上魔鬼城】（含门票），后乘车沿S21沙漠高速   公路返回。公路位于古尔班通古特沙漠，新疆准噶尔盆地中央，晚抵达昌吉/乌鲁木齐入住酒店休息。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乌鲁木齐/昌吉--天池--乌鲁木齐/昌吉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早餐后前往【和田玉展览中心】参观，后游览【天山天池风景区】 (含门票+区间车） 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乌鲁木齐/昌吉--吐鲁番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早餐后前往【和田玉博物馆】参观。后乘车前往参观丝绸之路上的重镇之一吐鲁番 ，感。抵达吐鲁番参观【郡王府坎儿井】，后前往西游记中的孙悟空三借芭蕉扇的【火焰山】（含门票）参观，火焰山，维吾尔语称“克孜勒塔格”，意 为“红山”，唐人以其炎热曾名为“火山”。 山长100多公里，最宽处达10公里，火焰山是中国最热的地方，夏季最高气温高达摄氏47.8度，地表最高温度高达摄氏70度以上，沙窝里可烤熟鸡蛋。赠送参观吐鲁番【维吾尔   民族家访】 ，在葡萄架下品尝各类葡萄干果，欣赏维吾尔民族原生态歌舞，学几句维吾尔语言 ，跳几步维吾尔舞蹈， 与当地居民零距离接触。 晚住吐鲁番市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早餐：含；午餐：含；晚餐：含；住宿：吐鲁番/托克逊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早餐后，乘车翻越【南北疆分界线—甘沟】前往库尔勒，前往游览--【博斯腾湖】（含门票+区间车）。    属琼库勒牧场，是一处罗布人居住的世外桃源，寨区涵盖【塔克拉玛干沙漠】、游移湖泊、塔里木河、原始胡杨林、 草原和罗布人  。最大沙漠、最长的内陆河、最大的绿色走廊和丝绸之路在这里交汇，形成了黄金品质的天然景观。晚抵达库尔勒酒店入住   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库尔勒-巴音布鲁克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早餐后前往中国第二大草原【巴音布鲁克草原】（含门票+区间车），晚住巴音布鲁克，今天行程   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早餐：含；午餐：含；晚餐：含；住宿：那拉提/巴音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巴音布鲁克—那拉提—伊宁市   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早餐后，乘车穿越中国最美十大公路之一的——独库公路中段（独库公路需换乘7座商务车，请游客携带好随 身贵重物品即可，大件行李放在旅游大巴车上，由大巴车带回那拉提，封闭管理期间则绕行至巩乃斯达坂前往下一 站），午餐后，换乘区间车游览欧亚四大 高山草场之一的【那拉提大草原】（含门票+河谷草原区间车） 午 后乘车前往伊宁市酒店入住休息，今天行程结束。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伊宁市—赛里木湖—奎屯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早餐后乘车前往参观【薰衣草庄园】(薰衣草庄园为赠送景点,如未到花期或花期时间已过，此景点不走）。 游览被号称“大西洋的最后一滴眼泪”的  --【赛里木湖】（已含门票+区间车）  后前往奎屯酒店入住休息，今天行程结束。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早餐后乘车前往【独山子大峡谷】，后前往乌鲁木齐酒店入住休息，今天行程结束。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根据您所选择火车时间，我们将送您前往乌鲁木齐火车站 ，结束愉快的西域之旅！ 午、 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一路观光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一路观光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抵达昆明，结束行程。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，16人以下（含16人）则安排其他车型（接送机安排其它车型）（根据人数安排座位；保证1人1正座；），独库公路中段七座商务车（不指定车型）2、住宿:全程10晚当地4星标准商务型酒店+升级2晚当地五星标准酒店，双人标间，不提供自然单间及三人间，产生单男单女，自补单房差，若标准间加床均为钢丝床，五星酒店不提供加床。3、用餐:全程用餐：11早20正（酒店含早餐，正餐为团餐，餐标30元/人/餐；团队包餐；不用不退）4、导服: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: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，6、其它:已含旅行社责任险（出游有风险，强烈建议游客购买个人意外险）；7、购物：全程安排二站玉石购物店，1个棉花；8、南北疆大环线路程较长，为了避免司机和导游过度疲劳驾驶，可能会在吐鲁番这一天开始更换车辆和导游，以便更好地为大家服务，请理解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社对旅游产品有自主定价行为，会因交通方式、出发城市，报名时间、各家旅行社促销力度不同、机票折扣活动等诸多不同相关因素而报名价格不同，整团可能会出现价格差异，游客报名已视为同意此价格，因此我社一律不接受因为价格不同而产生的投诉事宜。1、游玩途中贵重物品请游客随身携带或自行寄存入住酒店的前台，就寝时请悉心检查门窗是否关好。以保障个人的人身及财产安全，避免造成不必要的损失。2、游客如在自由活动时间发生意外及损失，一切责任均需游客自行承担；旅游中途因游客擅自离团，则双方合同自动终止，一切责任均需游客自行承担。3、民航系统实行改名限制，个人信息输入定座系统后无法更改；所以请游客确保提供的名字和身份证号码准确无误，若因游客提供的信息错误造成的损失，需由游客自行承担。4、因不可抗力（包含但不仅限于自然灾害、政府政策因素等）造成游客行程变更，本公司有权根据实际情况对行程予以调整。因此而增加的费用，由游客承担。5、不提供自然单间，也不保证特定游客住宿同一间住房；若团队人数为单数，且需入住双人间（酒店无三人间或无法加床、游客不接受安排三人间或加床的方式），游客需自行补齐房差。6、如果您对接待持有异议并有投诉意向，请于第一时间告知我公司人员，离疆前填写《意见单》，这是您对此次游览质量的最终考核标准；投诉以当地接待社旅游意见单为准，请各位游客如实填写，若虚假填写、不填写默认为无接待问题，回程后再行投诉，我社将不予受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李星星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2025/5/14 11:04:51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