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自由组团人~毕红英</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毕红英</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15808756400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任可梅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13987653794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XJ909TR260619B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天山独伊单飞单卧9天（散拼）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1、黄国凤</w:t>
            </w:r>
          </w:p>
        </w:tc>
        <w:tc>
          <w:tcPr>
            <w:tcW w:w="2310" w:type="dxa"/>
            <w:vAlign w:val="center"/>
            <w:gridSpan w:val="2"/>
          </w:tcPr>
          <w:p>
            <w:pPr/>
            <w:r>
              <w:rPr>
                <w:lang w:val="zh-CN"/>
                <w:rFonts w:ascii="Times New Roman" w:hAnsi="Times New Roman" w:cs="Times New Roman"/>
                <w:sz w:val="20"/>
                <w:szCs w:val="20"/>
                <w:color w:val="000000"/>
              </w:rPr>
              <w:t>530112196404102065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2、黄国琼</w:t>
            </w:r>
          </w:p>
        </w:tc>
        <w:tc>
          <w:tcPr>
            <w:tcW w:w="2310" w:type="dxa"/>
            <w:vAlign w:val="center"/>
            <w:gridSpan w:val="2"/>
          </w:tcPr>
          <w:p>
            <w:pPr/>
            <w:r>
              <w:rPr>
                <w:lang w:val="zh-CN"/>
                <w:rFonts w:ascii="Times New Roman" w:hAnsi="Times New Roman" w:cs="Times New Roman"/>
                <w:sz w:val="20"/>
                <w:szCs w:val="20"/>
                <w:color w:val="000000"/>
              </w:rPr>
              <w:t>530112196909022028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3、李花</w:t>
            </w:r>
          </w:p>
        </w:tc>
        <w:tc>
          <w:tcPr>
            <w:tcW w:w="2310" w:type="dxa"/>
            <w:vAlign w:val="center"/>
            <w:gridSpan w:val="2"/>
          </w:tcPr>
          <w:p>
            <w:pPr/>
            <w:r>
              <w:rPr>
                <w:lang w:val="zh-CN"/>
                <w:rFonts w:ascii="Times New Roman" w:hAnsi="Times New Roman" w:cs="Times New Roman"/>
                <w:sz w:val="20"/>
                <w:szCs w:val="20"/>
                <w:color w:val="000000"/>
              </w:rPr>
              <w:t>530112196909092026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4、黄国丽</w:t>
            </w:r>
          </w:p>
        </w:tc>
        <w:tc>
          <w:tcPr>
            <w:tcW w:w="2310" w:type="dxa"/>
            <w:vAlign w:val="center"/>
            <w:gridSpan w:val="2"/>
          </w:tcPr>
          <w:p>
            <w:pPr/>
            <w:r>
              <w:rPr>
                <w:lang w:val="zh-CN"/>
                <w:rFonts w:ascii="Times New Roman" w:hAnsi="Times New Roman" w:cs="Times New Roman"/>
                <w:sz w:val="20"/>
                <w:szCs w:val="20"/>
                <w:color w:val="000000"/>
              </w:rPr>
              <w:t>530112197205102024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2230.00</w:t>
            </w:r>
          </w:p>
        </w:tc>
        <w:tc>
          <w:tcPr>
            <w:tcW w:w="2310" w:type="dxa"/>
          </w:tcPr>
          <w:p>
            <w:pPr/>
            <w:r>
              <w:rPr>
                <w:lang w:val="zh-CN"/>
                <w:rFonts w:ascii="Times New Roman" w:hAnsi="Times New Roman" w:cs="Times New Roman"/>
                <w:sz w:val="20"/>
                <w:szCs w:val="20"/>
                <w:color w:val="000000"/>
              </w:rPr>
              <w:t>8920.00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总金额：捌仟玖佰贰拾元整</w:t>
            </w:r>
          </w:p>
        </w:tc>
        <w:tc>
          <w:tcPr>
            <w:tcW w:w="2310" w:type="dxa"/>
            <w:textDirection w:val="right"/>
            <w:gridSpan w:val="3"/>
          </w:tcPr>
          <w:p>
            <w:pPr/>
            <w:r>
              <w:rPr>
                <w:lang w:val="zh-CN"/>
                <w:rFonts w:ascii="Times New Roman" w:hAnsi="Times New Roman" w:cs="Times New Roman"/>
                <w:b/>
                <w:color w:val="FF0000"/>
              </w:rPr>
              <w:t>8920.00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昆明--吐鲁番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 据航 班时间乘 机 前往吐鲁番，抵达后前往西游记中的孙悟空三借芭蕉扇【芭蕉扇火焰山】含门票  ，游览约40分钟参观火焰山, 维吾尔语称克孜勒塔格   ，意为“红山 ” ，唐人以其炎热曾名为“火山“ 。  山长100多公里, 最宽处达10 公里火焰山是中国最热的地方夏季最高气温高达摄氏47 . 8地表最高温度高达摄氏70度以上沙窝里可烤熟鸡蛋吐鲁番【郡王府坎儿井】 （含门票 ，游览约40分钟）坎儿井是荒漠地区一特殊灌溉系统   ，与万里长城 、京杭大运河并称为中国古代三大工程 ，游览结束后乘车返回乌鲁木齐。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 （含门票区间车 + 区间车  ，游览时间约1h)。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那 拉 提空 中 草原 -天 山 花 海 - 六 星街 -清水 河/ 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早餐后乘车前往欣赏茫茫【那拉提空中草原】（含空中草原区间车）。参观【那拉提花海景区】 （进景区）（不含观光塔费用）；前往伊宁前往【六星街】  。前往清水河或霍城等地入住酒店。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 博乐</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 (门票已含+ 区间车)这里亦称三台海子  ，与果子沟唇齿相依 ，湖面海拔2073km ，是新疆海拔高面积大的高山湖湖水浩瀚无垠 、湖滨草地,绿高盈尺,湖泊四周群山环绕, 四季白雪皑皑  ，各种山花绽放遍野 , 一湖碧水随风变幻着迷人的色彩,赛里木湖像一颗璀璨的蓝宝石高悬于西天山之间的断陷盆地中 ，赛里木湖是哈萨克语 ，是祝愿的意思； 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 ，  是中华民族文化宝库中的珍贵遗产和艺术瑰宝  ，  具有极其深厚的文化底蕴 。 我 国是世界历史上惟一将玉与人性化相共融的 国家 。 如今 这种玩玉戴玉的习惯也一直在延续，遇到过许多 已为人父母 的顾 客 ，千挑万选只为给儿女选一块值得 戴一生的好玉 。现时兴的首饰虽美，却总经不起时间的考验   ，但玉只会越戴越润越戴越美 。前往【新疆棉花店】（不低于180分钟）后乘车前往“人间瑶池【天山天池风景区】（含门票  +区间车)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昌吉或乌鲁木齐-吐鲁番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 后前【库木塔格沙漠】。   后【维吾尔族家访】 (赠送项目如遇特殊情况费用不退  )  , 在葡萄架下品尝的香甜的瓜果  ，和当地人一起载歌载舞， 岂不美哉！乘车返回昆明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  昆明--吐鲁番经济舱，吐鲁番昆明火车硬卧（不指定铺位）；2.旅游用车： 目的地豪华2+ 1空调旅游车（根据具体人数安排相应的车辆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 ，八菜一汤 ，十人一桌,不吃不退 ，20人以上赠送新疆风烤全羊）如人数不足十人将根据实际人数酌情安排用餐；酒店含早；（所有团队餐不用不退）。5.景点 门 票 ： 包 含行程 所列首道景点 门 票 及 区 间车  ， 景点 门 票报 价 已 为 旅 行 社 团 队 折 扣 价 故 行 程景 点门 票 对 所 有 证 件  （如 学 生 证 教师 证 、  军官 证 、  老 年 证 等证 件 等）  均不 再 享 受 任 何优 惠 政策  。  其优惠 价 格 及门 票 未 产 生 的 一 概 不 予 退 还  。  赠 送 项 目 若 无 法 参 观 或 客 放 弃 游览 的 所有 费用 不 退不 免！   不 做等价交换！6.导游服务： 当地中文导游服务 、持全国导游资格证上岗:（人数不足10人  ，不提供导游服务   ，司机提供简单讲解及服务）7.儿童标准： 2-11 周岁儿童报价只含车费 、半价餐费 、不含其他门票不含床位费（早餐费用现付） ，如身高超高产生门票及其他费用由家长现付；   小孩请携带户口本本人页原件8.旅游保险：含旅行社责任险；9. 旅游购物：  全程进3个购物店 （主营玉石  、  玉器    ，  每店不少于180分钟    ，  景区或酒店必经购物场所不属旅行社安排    ，  不保证售后服务不协助退换货     ，  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毕红英</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任可梅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2026/6/8 22:21:31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