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云南省省国际旅行社（集团）有限公司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13529297717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XJL08FJ250723A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疆山壹号双飞8 （包机吐鲁番往返）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1、李寅杰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530103199803052138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2、潘嫔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530122199706050367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18487266257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尽量安排大床房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昆明-吐鲁番动车-乌鲁木齐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达吐鲁番自行前往吐鲁番高铁站、乘坐动车前往乌鲁木齐后送您入住酒店休息，然后自由活动，如时间允许您可自行前往推荐景点参观游览（不含单独用车）。次日出发时间导游会发信息或电话告知，请您注意查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乌鲁木齐-【天山天池】-S21 沙漠公路-阿勒泰/北屯【车程约 540KM 行车约 6/7H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人间瑶池”【天山天池风景区】（含门区约2小时左右）。后乘车穿越【S21新疆首条沙漠高速公路】，途经：中国第二大沙漠－古尔班通古特沙漠边缘，卡拉麦里有蹄类动物保护区，有幸的话可以看见国家一级保护动物普氏野马。游玩后乘车前往酒店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早餐：酒店赠送；午餐：团餐；晚餐：自理；住宿：阿勒泰/北屯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勒泰/北屯-【五彩滩】-【喀纳斯】－天缘山庄/贾登峪/禾木【车程约 280KM 行车约 4/5H】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游览【五彩滩】（含门前票，约50分钟左右）。游玩后继续乘车前往贾登峪换乘区间车进入“人间净土”【喀纳斯国家地质公园】（含门区，约3小时左右）。赠送前往【图瓦人家访-赠送不去不退】，之后可乘坐【喀纳斯游船－自理】欣赏喀纳斯三道弯湖光山色美景，游玩后前往酒店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早餐：酒店赠送；午餐：团餐；晚餐：团餐；住宿：天缘山庄/贾登峪/禾木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天缘山庄/贾登峪/禾木—【禾木村】—乌尔禾/克拉玛依【车程约 460KM 行车约 6/7H】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“神的自留地”【禾木村】（含门区、约3小时左右），禾木村坐落在重山阻隔的一个大河谷里。禾木的白桦树在太阳的照射下闪耀着金色的光芒，折射出一幅幅优美、恬静、色彩斑斓的俄罗斯油画。这里保存着自然、原始的山野风光，风景独美，禾木河自东北向西南流淌，原始村落与大草原和谐自然地融为一体，十分壮观。可登【禾木观景台】，眺望山下整个禾木村落，山下的禾木村景色优美，错落有致地散落在平地间，依山傍水、白桦树荫，漫步其中呼吸带着泥土芬芳的新鲜空气，感受纯粹的原野气息.摄影家的天堂，美如画卷。漫步其中呼吸带着泥土芬芳的新鲜空气，感受纯粹的原野气息，游玩乘车下山前往克拉玛依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早餐：酒店赠送；午餐：自理；晚餐：团餐；住宿：乌尔禾/克拉玛依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乌尔禾/克拉玛依-【赛里木湖】-可克达拉/伊宁（车程约 560KM，约 8H）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早餐后乘车前往赛里木湖，抵达被誉为“大西洋最后一滴眼泪”的—【赛里木湖】（含门区、约3小时左右）。途经网红大桥-果子沟大桥，全称果子沟双塔双索面钢桁梁斜拉桥。抵达酒店入住休息。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早餐：酒店赠送；午餐：团餐；晚餐：自理；住宿：可克达拉/伊宁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伊宁/可克达拉-【薰衣草园】-【那拉提草原】--新源/那拉提镇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中国普罗旺斯【薰衣草园（赠送）】【薰衣草为当地经济作物，盛花期在6月10—7月10日前后，花期后不再赠送，敬请了解】，之后乘车前往那拉提游客服务中心换乘区间车进入游览【那拉提空中草原】(含门区、约3小时左右）。游玩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早餐：酒店赠送；午餐：团餐；晚餐：团餐；住宿：新源/那拉提镇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新源/那拉提-【网红独库公路】-乌鲁木齐【车程约 550KM 行车约 8/10H】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换乘7座商务车穿越中国最美公路之一的独库公路前往奎屯，翻越乔尔玛达阪一天体验四季变幻，独库公路，全长561公里、连接南北疆的公路。横亘崇山峻岭、穿越深山峡谷，连接了众多少数民族聚居区。它的贯通，使得南北疆路程由原来的1000多公里缩短了近一半，堪称是中国公路建设史上的一座丰碑。行走独库公路，两边风景十分壮观，经【乔尔玛烈士纪念碑】，看望烈士的守护者—陈俊贵和他的家人。沿途赠送前往欣赏【百里画廊之称的唐布拉-无门票】，是伊犁颇负盛名的五大草原之一，车辆行驶在唐布拉百里画廊，沿途都是景，喀什河东西贯通，南北山岭高悬，不少沟谷有天然温泉，分布密度其他山系少见的。下午抵达奎屯后换成旅游大巴车或继续乘坐7座商务车返回乌鲁木齐（根据车辆资源安排）。抵达乌鲁木齐后前往酒店入住休息别提醒：为了确保您的正常出行,请务必仔细阅读以下变更内容，阅读知晓后，我社不再接受调整后的投诉，请您谅解。因独库公路通行受季节天气影响较大，每年只在6月中旬至9月底通车，即使通车期间遇到恶劣天气等因素，会导致临时封路，交通管制等无法通行，为了您后期行程正常的出行，则安排以下备选方案出行，无费用增减，请阅读知晓。备选路线：第七天：那拉提镇—赠送天山秘境-孟克特古道—伊宁乘坐火车或动车二等座返回乌鲁木齐入住酒店（无任何费用可退，不接受任何无理投诉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乌鲁木齐动车-吐鲁番-昆明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大家根据返回大交通时间，前往乌鲁木齐高铁站，乘坐动车出发吐鲁番抵达后自行前往吐鲁番机场、乘机返回昆明。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-吐鲁番-昆明大交通费用车辆：专属定制2+1航空座椅车型（10人以下安排7-17座其它车型自由活动不含车、接送机安排其他车型）；住宿：全程含7晚住宿，精选3晚4钻/星酒店+升级2晚5钻/星酒店+1晚禾木木屋+1晚舒适型民宿或酒店新疆酒店整体条件水平与内地差距较大，不能跟一二三线城市相比；乡镇、山区、景区酒店又比城市酒店差一到二个档次，请团友做好心理准备；门票：行程中所列景点首道大门票及区间车：门票已享受团队优惠政策，优惠差价不以门市挂牌价为准餐食：含7早8正餐，正餐平均50元/人（正餐八菜一汤十人一桌，不足十人则按比例减少菜品数量和分量）备注：旅程沿线受地域限制餐饮质量有限且个别餐为路餐特色抓饭或拌面，请游客提前做好心理准备，不吃不退；另途中用餐时间难于掌握可能用餐时间会较早或较迟，请游客提前自备零食，异地旅游用餐较易引起水土不服，请自备常用药。导游：持证导游讲解服务（10人以下司机兼工作人员、负责安全驾驶、安排住宿、购买门票等）儿童：儿童费用包含旅游车费、正餐、导游服务；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预定时务必提供准确完整的身份信息、游客联系方式，以免预订错误影响出行，如因游客个人原因提供信息不准确，由此造成损失，旅行社不承担责任。2.出行过程中，如游客中途选择离团，未完成部分视为游客自愿放弃，车费导服等费用无法退还，扣除已产生费用后，退还剩余部分，敬请谅解。3.出行过程中，因不可抗力因素造成景点关闭未能正常游玩的，双方协商后根据实际情况取消、更换景点，费用差价现场退补。4.新疆地区饮食口味偏盐偏辣，口味稍重于内地，若有口味要求，请提前与导游/司机沟通。5.用餐时间：由于新疆和内地有2小时左右时差（但依然采用北京时间），用餐时间有所差异，请提前自备零食。6.因新疆经济条件有限，交通、酒店、服务及设施、餐饮等方面与发达城市相比会有一定的差距，敬请谅解。7.行程说明：以上行程安排可能会根据当天天气、温度、路况、景区等实际情况进行适当调整。行程中标注的时间节点仅供参考，具体以实际执行为准。8.本产品行程实际出行中，在不减少景点，征得游客同意的情况下，导游/司机可能会根据天气交通等情况，对您的行程进行适当的调整，已确保行程顺利进行（如景点前后顺序调换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必带证件：身份证2.气候提示：景区内温差较大，6-8月中午可穿短袖，长裤，早晚较凉，需带外套即可（冲锋衣等），鞋子建议穿登山鞋或旅游鞋。3.旅途中请携带雨具、帽子、手套、太阳镜、防晒霜、个人洗漱用品、保温杯（新疆水质较硬，喝烧开的水较好）；4.常用药品建议带感冒药、肠胃药、创可贴、防蚊水、风油精（特别提醒：北方干燥，须备去火、润喉药物）；5.旅游提示：新疆地域辽阔，景点之间线路较长，故乘车时间较长，相对内地旅游比较辛苦，请游客做好心理准备行程中，需注意以下事项：钱包、手机、钥匙等随身物品交由同伴保管或自行保管好；游玩时请听从工作人员的安排，请勿擅自做主；6.饮食提示：在新疆旅行过程中，要注意多喝水，由于餐饮多为牛、羊肉，且北方大部分地区口味偏重，喜辛辣；尤其提示的是吃完肉类食品后不要立即喝凉水，避免肠胃不适，腹泻等消化不良现象。如客人口味不习惯可带些小零食，以备不时之需；7.民俗了解：新疆是一个少数民族聚居的地区，行程中包含民风民俗内容，所以尊重地方的民族习惯是我们必须做到的。在旅游中一定要认真听从导游的讲解，不但能够让您了解到和少数民居交流的注意事项，而且对于增长您的知识也是一个很大的乐趣；8.为了使你的旅游不留下遗憾，请务必保持好你的相机电量及内存空间的充足，以便能拍摄下新疆独有的自然风光及民风民俗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2025/7/11 10:54:49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