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云南十二时辰国际旅行社有限公司 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王阅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13888155684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訾豪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13759584407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XJ308FJ260708A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穿越南疆三飞8日（散拼/TJ）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2026-07-08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2026-07-08 CZ5728 昆明→乌鲁木齐 20:05-00:20+1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2026-07-14 CZ6808 喀什→乌鲁木齐 21:45-23:35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2026-07-15 CZ6949 乌鲁木齐→昆明 10:05-16:1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1、刘锐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530112196908043214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2、丁玉娟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530103197108163347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3、路淑雅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530103200002261226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4、刘抒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530102197205263749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2479.00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9916.00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总金额：玖仟玖佰壹拾陆元整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9916.00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2026/07/08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昆明-乌鲁木齐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昆明乘航班飞往举世闻名的“歌舞之乡、瓜果之乡、金玉之邦”—新疆自治区首府【乌鲁木齐】（准葛尔蒙古语为“优美的牧场”），接机后入住酒店，今天行程结束。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2026/07/09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乌鲁木齐-博斯腾湖-库尔勒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早餐后乘车前往【博斯腾湖】（含门票），晚入住酒店。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早餐：含；午餐：含；晚餐：含；住宿：库尔勒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2026/07/10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库尔勒-天山神秘大峡谷-库车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早餐后乘车前往【天山神秘大峡谷】（含门票）。后乘车前往阿克苏入住酒店。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早餐：含；午餐：含；晚餐：含；住宿：库车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2026/07/11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库车-克孜尔千佛洞-库车王府-阿克苏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早餐后前往【克孜尔千佛洞】（含门票）。后乘车前往【库车王府】（含门票）。后入住酒店。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早餐：含；午餐：含；晚餐：含；住宿：阿克苏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2026/07/12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阿克苏-艾提尕尔清真寺-喀什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喀什艾提尕尔清真寺】（含门票）艾提尕尔清真寺位于喀什老城广场西侧，是规模较大的清真寺之一。艾提尕尔清真寺是一座庭院式的寺院，寺院东侧正门口便是巨大的艾提尕尔广场，是喀什市的标志性建筑之一。晚入住酒店。后乘车前往喀什市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2026/07/13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喀什-卡拉库里湖-白沙湖-喀什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早餐后乘车参观【和田玉博物馆】，后前往【西域之花驼绒文化馆】中餐后前往【卡拉库里湖】（含门票）。后参观中巴盖孜边境（爱国教育活动）后前往【白沙湖】（含门票）。晚抵达喀什入住酒店。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2026/07/14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喀什-百年老茶馆-喀什老城-喀什-乌鲁木齐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早餐后餐参观【和田玉博物馆】】，后参观【喀什葛尔古城的开城仪式】了解古西域小国家的民俗文化。后参观【喀什古城大巴扎】了解当地特产。后参观【百年老茶馆】，晚乘飞机返回乌鲁木齐，后入住酒店。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2026/07/15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乌鲁木齐/昌吉/米泉--昆明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早餐后根据航班时间，安排司机人员送乌鲁木齐机场，乘飞机返回温馨的家，结束新疆愉快的旅程！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住宿费用：指定酒店双人标间。我社不提供自然单间，如出现单男单女，由客人补单房差。新疆地区包含限速严重，行程中的住宿根据实际情况进行调整，不降低接待标准。2、用餐费用：全程含7早12正，餐标30元/正；房费中所含早餐，若客人不用，费用不退；此团价格为打包优惠价所有正餐不吃不退。。3、用车费用：车型根据此团游客人数而定，保证每人每正座，若客人自行放弃当日行程，车费不予退还。4、景点费用：实际游览景点（含景点首道大门票）：天山神秘大峡谷、卡拉库里湖、喀什葛尔老城、艾提尕尔清真寺、白沙湖、克孜尔千佛洞、博斯腾湖、库车王府、野马古生态园。提示：门票不享受任何证件优惠退费（军人除外,按照旅行社协议价退）6、费用说明：我社保留因不可抗拒因素（如天气、路况、航班原因等）对行程调整的权利，但行程内游览景点不减少，如因此不可抗拒因素造成客人滞留，或其他费用的增加，由客人自理、游客在旅游期间自动离团及不游景点，不用餐，旅行社不退任何费用7、儿童费用：1.2米以下儿童只含、车位、餐费，其他门票、房费自理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王阅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訾豪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7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2026/7/1 16:33:26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