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云南佳佳国际旅行社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杨宽宽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13408927958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杨宽宽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12:22:25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