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昆明康辉旅行社1</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张磊</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13888120448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任可梅</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13987653794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XJ415FJ260916A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天山南北4飞16日不含门票（/散拼）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2026-09-15</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2026-09-30</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1、赵明</w:t>
            </w:r>
          </w:p>
        </w:tc>
        <w:tc>
          <w:tcPr>
            <w:tcW w:w="2310" w:type="dxa"/>
            <w:vAlign w:val="center"/>
            <w:gridSpan w:val="2"/>
          </w:tcPr>
          <w:p>
            <w:pPr/>
            <w:r>
              <w:rPr>
                <w:lang w:val="zh-CN"/>
                <w:rFonts w:ascii="Times New Roman" w:hAnsi="Times New Roman" w:cs="Times New Roman"/>
                <w:sz w:val="20"/>
                <w:szCs w:val="20"/>
                <w:color w:val="000000"/>
              </w:rPr>
              <w:t>530103196506020398</w:t>
            </w:r>
          </w:p>
        </w:tc>
        <w:tc>
          <w:tcPr>
            <w:tcW w:w="2310" w:type="dxa"/>
            <w:vAlign w:val="center"/>
          </w:tcPr>
          <w:p>
            <w:pPr/>
            <w:r>
              <w:rPr>
                <w:lang w:val="zh-CN"/>
                <w:rFonts w:ascii="Times New Roman" w:hAnsi="Times New Roman" w:cs="Times New Roman"/>
                <w:sz w:val="20"/>
                <w:szCs w:val="20"/>
                <w:color w:val="000000"/>
              </w:rPr>
              <w:t>13908853417</w:t>
            </w:r>
          </w:p>
        </w:tc>
        <w:tc>
          <w:tcPr>
            <w:tcW w:w="2310" w:type="dxa"/>
            <w:vAlign w:val="center"/>
          </w:tcPr>
          <w:p>
            <w:pPr/>
            <w:r>
              <w:rPr>
                <w:lang w:val="zh-CN"/>
                <w:rFonts w:ascii="Times New Roman" w:hAnsi="Times New Roman" w:cs="Times New Roman"/>
                <w:sz w:val="20"/>
                <w:szCs w:val="20"/>
                <w:color w:val="000000"/>
              </w:rPr>
              <w:t>2、朱红</w:t>
            </w:r>
          </w:p>
        </w:tc>
        <w:tc>
          <w:tcPr>
            <w:tcW w:w="2310" w:type="dxa"/>
            <w:vAlign w:val="center"/>
            <w:gridSpan w:val="2"/>
          </w:tcPr>
          <w:p>
            <w:pPr/>
            <w:r>
              <w:rPr>
                <w:lang w:val="zh-CN"/>
                <w:rFonts w:ascii="Times New Roman" w:hAnsi="Times New Roman" w:cs="Times New Roman"/>
                <w:sz w:val="20"/>
                <w:szCs w:val="20"/>
                <w:color w:val="000000"/>
              </w:rPr>
              <w:t>530102196505292440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10000.00</w:t>
            </w:r>
          </w:p>
        </w:tc>
        <w:tc>
          <w:tcPr>
            <w:tcW w:w="2310" w:type="dxa"/>
          </w:tcPr>
          <w:p>
            <w:pPr/>
            <w:r>
              <w:rPr>
                <w:lang w:val="zh-CN"/>
                <w:rFonts w:ascii="Times New Roman" w:hAnsi="Times New Roman" w:cs="Times New Roman"/>
                <w:sz w:val="20"/>
                <w:szCs w:val="20"/>
                <w:color w:val="000000"/>
              </w:rPr>
              <w:t>20000.00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总金额：贰万元整</w:t>
            </w:r>
          </w:p>
        </w:tc>
        <w:tc>
          <w:tcPr>
            <w:tcW w:w="2310" w:type="dxa"/>
            <w:textDirection w:val="right"/>
            <w:gridSpan w:val="3"/>
          </w:tcPr>
          <w:p>
            <w:pPr/>
            <w:r>
              <w:rPr>
                <w:lang w:val="zh-CN"/>
                <w:rFonts w:ascii="Times New Roman" w:hAnsi="Times New Roman" w:cs="Times New Roman"/>
                <w:b/>
                <w:color w:val="FF0000"/>
              </w:rPr>
              <w:t>20000.00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昆明集合，后乘飞机前往世界上离海洋最远的城市 ---【乌鲁木齐】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吐鲁番--库木塔格沙漠--火焰山--坎儿井--吐鲁番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乌鲁木齐前往游览西游记中的孙悟空三借芭蕉扇【火焰山】(游览约40分钟)参观火焰山维吾尔语称“ 克孜勒塔格”意为“ 红山 ζ’唐人以其炎热曾名为“ ⽕⼭” 。 山长100多公里 、最宽处达10公里 ，火焰山是中国最热的地方 ，夏季最高气温高达摄氏47.8度，地表最高温度高达摄氏70度以上 ，沙窝里可烤熟鸡蛋。后观【坎儿井】(游览约40分钟)坎儿井是荒漠地区一特殊灌溉系统 ，与万里长城、京杭大运河并称为中国古代三大工程。前往鄯善游览【库木塔格沙漠】 ，库木塔格沙漠是世界上离城市最近的沙漠 ，是塔克拉玛干沙漠的一部分。站在鄯善老城向南望去，金色的大漠雄浑壮观 ，有“城中的沙漠”之称 ，因千百年来风向交汇点始终在鄯善老城南端，是世界上“绿不退 ，沙不进”奇观的缩影。前往入住酒店。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吐鲁番-阿勒泰-走阿禾公路-禾木-贾登峪/吐鲁番-阿勒泰-走阿禾公路-禾木-贾登峪/冲乎尔</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，前往吐鲁番机场 ，乘机前往阿勒泰；后酒店享用早餐后，乘车前往打卡【阿禾公路 】，全长209.45公里的阿禾公路沿途都是美景，在这里还能途观【托勒海特大草原】被称为“北疆最美的夏牧场” ，湛蓝的天空与绿色的旷野相呼应 ，途观【通巴森林】这里是一片广袤的原始森林，也是一片夏牧场。森林里树木郁郁葱葱，层层叠叠 ，阳光透过树叶的缝隙洒下，形成一片片光斑。旅途中可能会遇到堵车或安检等情况 ，司机会灵活调整行程，确保您的旅途体验，建议提前准备零食等；游览【禾木村】摄影家的天堂美如画卷。登【成吉思汗点将台】， 自然形成的高山草甸，远远看去像一个平台，相传成吉思汗曾在此检阅过十万雄师，站在点将台上，可眺望山下整个禾木村落，这里也是拍摄禾木村的最佳取景地。 山下的禾木村景色优美 ，木刻楞错落有致的散落在平地间，依山傍水、桦树成荫；赏中国最美的【白桦林】 ，禾木村是一个被白桦树 、雪山 、河流包围的美丽村庄 、原始风光，人迹罕至 ，被誉为“神的自留地”【禾木河】 自东北向西南流淌 ，原始村落与大草原和谐自然的融为一体；漫步其中 ，呼吸带着泥土芬芳的新鲜空气 ，感受纯粹的原野气息。乘车前往酒店入住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早餐：含；午餐：含；晚餐：含；住宿：b</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贾登峪/冲乎尔-喀纳斯-五彩滩-布尔津/福海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酒店享用早餐后，乘车前往游览东方瑞士之称的【喀纳斯】(参观时间 4 小时) ，这里每一朵花 ，每一棵树 ，每一片湖 ，都是纯天然形成，没有一丝人工打造的痕迹。更深入走进喀纳斯后，你会领略到真正的大自然恩赐---喀纳斯三湾 ，即沿喀纳斯河依次而现的【神仙湾】 、【月亮湾】和【卧龙湾弯  】这三湾是喀纳斯代表性看点，碧波微澜 ，青山绿水 ，如诗如画 ，无不让人留恋忘返，世界上再也没有哪块地方能比她宁静 ，再也没有哪片湖水似她那么柔情。图瓦人是一支古老的民族,以游牧、狩猎为生 。近四百年来，定居喀纳斯湖畔，他们勇敢强悍，善骑术、善滑雪、能歌善舞，现基本保持着比较原始的生活方式 。原木垒起的木屋散布村中、小桥流水 、炊烟袅袅 、奶酒飘香 。后乘车前往【五彩滩】（参观时间约1.5小时)这一自然是与人文交织的奇迹，是大自然鬼斧神工的杰作。其独特之处在于色彩斑斓的雅丹地貌、额尔齐斯河的碧水及日落时分的梦幻景象 ，共同构成了一幅幅令人叹为观止的画面 。当夕阳西下 ，天边的云彩被染成了金色、橙色和紫色 ，与五彩滩的色彩相互辉映 ，整个景象变得梦幻而浪漫。后按导游约定时间在景区停车场集合前往酒店休息！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布尔津/福海-海上魔鬼城-S21沙漠公路-乌市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，前往【海上魔鬼城】（约1.5小时)福海海上魔鬼城，地处吉力湖东岸，乌伦古湖入海口，俗称东河口 ，这里即有海滨风光，又有峡谷神韵。这片十分罕见的雅丹地貌 ，是南北走向 , 绵延十余里，坡体呈斗圆形 ，环绕着小海子吉力湖。乘车前往新晋网红公路 【S21沙漠公路】 S21沙漠公路穿越的是新疆第二 大沙漠古尔班通古特沙漠。这里有连绵起伏的金色沙丘，在阳光照耀下熠熠生辉，仿佛一片金色的海洋。沙丘形态各异，有的像金字塔，有的像波浪，还有的像新月 ，展现出大自然的鬼斧神工。结束后，乘车前往酒店入住。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早餐：含；午餐：含；晚餐：含；住宿：昌吉/乌市</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乌市-天山天池-国际大巴扎-独山子大峡谷-奎屯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酒店享用早餐后乘车前往“人间瑶池”【天山天池风景区】 ，天池是国新疆维吾尔自治区著名湖泊  , 在博格达峰北坡山腰。湖面海拔1910米 ，南北长3.5公里，东西宽0.8～1.5公里 ，最深处103米。天池成因有古冰蚀-终碛堰塞湖和山崩滑坡堰塞湖两说 。游览石门一线 、西小天池 、大天池 、定海神针 、东小天池、南山望雪、西山观松。观赏雪峰倒映 ，湖水清绿的世外美境，有种回归山川森林的感觉。前往【国际大巴扎】总面积达10万平方米的新疆国际大巴扎荟萃了3000余家商铺 ，是集特色建筑 、民俗风情 、风味美食、餐饮娱乐等为一体的景区，有“新疆之窗”“中亚之窗”的美誉。 前往参观【独山子大峡谷】拥有"独库秘境，亿年奇观"之称的独山子大峡谷位于新疆克拉玛依市独山子区境内，城区南28千米处，山区附近交通便利四通八达。景区谷底宽100-400米 ，谷肩宽800- 1000米，从谷底到谷肩高可达200米 ，海拔 1070米 ，属峡谷地势样貌。曾荣登国家地理杂志，全国最美公路独库公路第一景， 电视剧《九州缥缈录》、电影《飞驰人生》拍摄取景地。后乘车前往酒店入住。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奎屯-赛里木湖-果子沟大桥--六星街-伊宁</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 ，乘车前往被号称“大西洋的最后一滴眼泪”的--【赛里木湖】湖面海拔2073km，是新疆海拔高 、面积大的高山湖湖水浩瀚无垠、湖滨草地,绿高盈尺,湖泊四周群山环绕，四季白雪皑皑，各种山花绽放遍野，一湖碧水随风变幻着迷人的色彩。后经果子沟大桥 ，横跨在风景如画的果子沟大桥上，可以俯瞰到壮丽的自然景观 ，包括连绵的群山和深邃的峡谷。前往伊宁市【六星街】六星街始建于上世纪30年代中期，由德国工程师瓦斯里规划设计六星街已进入“全国非遗与旅游融合发展优选项目名录” ，这里包括特色街巷观光、文化展示、庭院旅游、特色餐饮娱乐 、工艺品加工与零售等在内为一体的环境优美 、安定和谐 、充满活力的大型人文旅游景区。最后入住酒店休息 ，今天行程结束。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伊宁--那拉提空中草原-那拉提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酒店享用早餐，乘车前往欣赏茫茫【那拉提空中草原】成群牛羊 ，青山绿水 ，欣赏塞外江南的美丽景色。在这里，您可以亲身感受到“风吹草低见牛羊 ”的高山草原美丽景色 ，一片繁花织锦的莽莽草原，泉眼密布，流水淙淙 ，犹如进入了另一个世界，云开日出，夕阳如血。那拉提景区名列世界四大河谷草原之一，地势由东南向西北倾斜。原野上山泉密布，溪流似网，河道交错 ，森林繁茂， 自古以来就是著名的牧场。入住酒店。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那拉提-独库公路中段-巴音布鲁克草原-库尔勒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酒店享用早餐，换乘小车穿越独库公路中段 ，前往中国第二大草原【巴音布鲁克草原】（游览时间约3小时），一路穿越蓝天白云，穿行森林溪流，牛羊遍野，云卷云舒，山水画卷心收眼底，花香泥土芬芳的息扑鼻而来 ，蒙古语意为“泉源丰富”，被国家地理杂志评为我国最美的湿地草原第二名。这里是天山环抱中一块苍翠的高山盆地，地势平坦 ，雨雪充沛，水草丰盛 ，是典型的禾草草甸草原，也是天山南麓最肥美的夏牧场。每当盛夏来临，巴音布鲁克草原层峦叠翠 ，绿野无限，湖沼广布 ，牛羊遍野 ，雪莲似的蒙古包坐落其间，一片兴旺繁荣的景象。开都河的九曲十八弯，是巴音布鲁克最美丽的景点；分外迷人 ，尤其是日落时分。这里是有全国第一个天鹅自然保护区—天鹅湖。我们在这里寻觅珍稀鸟类的优美身姿与纯洁高雅 ，感受蒙古牧民的热情豪放。前往入住酒店。独库公路通行受季节天气影响 ，每年只在6月至9月底开通 ，即使通车期遇雨雪塌方也会临时封路，在封闭管制期间，只能绕路返回，行车路程和时间均会增加。所增加的车费 、油费 、司机服务费均由旅行社承担，不再向游客收费 ，也无任何费用退还。因封路不可抗力因素增加的游客食宿费用 ，火车票或飞机票 ，需要游客自行承担；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库尔勒-罗布人村寨-塔克拉玛干沙漠-库车-热斯坦街</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 ，前往【罗布人村寨】（约3小时左右） ，罗布人村寨地处塔克拉玛干沙漠边缘 ，北倚天山 ，南邻阿尔金山 ，塔里木河从村寨旁蜿蜒流过，使这里形成了沙漠、河流、湖泊、胡杨林相互交织的独特自然景观 。罗布人是新疆最古老的民族之一 ，他们生活在塔里木河畔的小海子边， "不种五谷 ，不牧牲畜，唯以小舟捕鱼为食 。 "罗布方言是新疆三大方言之一 ，其民俗 、 民歌 、故事都具有独特的艺术价值。中国面积最大的塔克拉玛干沙漠在景区南面，连绵起伏 ，茫茫无边。是中国最大的沙漠 ，也是世界第十大沙漠 、世界第二大流动沙漠 。在这里 ，您可以尽情摆拍打卡 、骑骆驼 、滑沙 、坐“大脚怪”体验沙海“冲浪”刺激的游客有很多。（景区内的游玩项目 ，费用自理）乘车前往库车 ，游览热斯坦老街，维吾尔语里热斯坦就是商场，这条街被当地人称为“热斯坦老街” ，是库车国家历史文化名城的核心区域 ，历史上一直都是库车最繁华的商贸中心 。站在街道上有种穿越回70年代的感觉，路边有不太常见的理发店，食杂店，粮油店...普通话说的不太好的维吾尔族老爷爷老奶奶在路边晒太阳 ，依然保持着完整的传统生活形态 ，具有特色鲜明的地域文化和民族文化。前往酒店住。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库车-独库公路南段 刀峰山观景台-烈焰泉-温宿大峡谷-柯坪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酒店享用早餐，餐后途经独库公路南段自前往烈焰泉 ，途中停靠独库公路【刀峰山观景台】（约30分钟） ，这里是独库公路上震撼人心和让人敬畏和感叹的地方 ，这里与众不同：红色岩石层在这里挤压向上形成断裂像一排排红色的刀峰一起直刺青天 ，在这里看到历史上地壳变化的激烈汹涌及形成地表的一些奇特景观。游览【烈焰泉】（约1小时）世界之大 ，无奇不有 ，‘地狱之火 ”没有可燃物 ，但是它千百年不灭一直在燃烧着 ，都说水火不相融 ，但在这里的泉水却能燃起熊熊火焰 ，这种现象在地球上并不罕见 , 类似的现象还有美国的烈焰泉和土耳其的火山口火焰；抵达温宿 ，游览【温宿大峡谷】（约3小时左右）位于托木尔峰国家级高山自然保护区边缘 ，地处温宿县博孜墩乡境内山区中。大峡谷曾是通往南北天山古代驿路夏特古道的必经之地 ，峡谷观光探险区约有50km ，拥有丹霞 、雅丹 、次雅丹 、岩盐喀斯特和独特的盐丘底劈构造等5种地貌 ，被称为“活的地质史教科书” 。这里有奇形怪状的石峰无数 ，走在幽静的峡谷之中你可以尽情地发挥你的想象。前往柯坪入住酒店。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早餐：含；午餐：含；晚餐：含；住宿：柯坪</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柯坪--香妃园-喀什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酒店享用早餐后，乘车前往喀什，一路可以领略沙漠、绿洲、峡谷和丰富的民族文化。后进入在国内享有声誉的 【香妃园】(参观游览约1小时)香妃墓就像一座富丽堂皇的宫殿它是一座典型的伊斯兰古建筑群，然您拜访一位倾国美女 ，看一部曾经辉煌的家族兴衰史 ，会让您对喀什从此有了一份难舍的情结。后前往酒店入住。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喀什-白沙湖-卡拉库勒湖-石头城金草滩-（每人赠送一瓶氧气）</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，经314国道——中巴友谊国际公路赴摄影家的天堂帕米尔高原 ，领略巍巍昆仑之壮丽风光，沿途观赏具有南疆火焰山之称的奥依塔克红山 ，盖孜古驿站 、高原牦牛，体验古丝绸之路的艰辛参观柯尔克孜族牧民毡房 。驱车前往白沙河 ，抵达今日第一个目的地 ：素有流沙河之称的【白沙河】及鬼斧神工的布伦口 【白沙山】（约1小时） ，可在此摄影拍照赏景；后抵达【卡拉库勒湖】(游览时间约60分钟) ，因湖水深邃幽黯，故名“黑湖’ ，湖的四周有冰峰雪岭环抱，景色十分优美 。远眺被称为“冰山之父 ” 的 【慕士塔格峰】 (海拔7546米)和公格尔峰(7719米) ,  山峰上雪水冰川终年不化，湖光山色浑为一体景色如诗如画。前往 【石头城 +金草滩湿地】（约1小时左右）石头城它是新疆境内古道上一个著名的古城遗址。城堡建在高丘上 ，形势极为险峻 ，城外建有多层或断或续的城垣，隔墙之间石丘重叠 ，乱石成堆 ，构成独特的石头城风光。之后前往 【金草滩湿地】 一片金灿灿的阳光静静的铺洒在一片金灿灿的草地上，远处牛羊悠闲的溜达着吃着草，背后石头城巍然矗立在雪山脚下 ，似在默默守护这里千万年的宁静安详。顺着栈道慢慢走进草滩深处 ，就是走在一幅画里 ，除了美丽 ，就是宁静。入住塔县酒店。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塔县-盘龙古道-喀什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，游览【盘龙古道】（赠送项目） 当地叫瓦恰公路 ，全部盘山公路超过600个弯道全长75公里 ，盘龙古道如巨大的游龙一般盘旋在约4100米的帕米尔高原上黝黑的柏油路面的公路与带着颜色的山体完美结合在加上在加上远处连绵的雪山这样的盛世奇景只属于帕米尔高原 ，相传玄奘还从此走过 ，是一条翻越昆仑山脊的历史要道如今又成为了昆仑山脉中的“心电图”这里没有九曲十八弯只有两个弯左转弯和右转弯。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喀什-喀什古城-清真寺-喀什飞机吐鲁番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，游览【喀什古城】 ，后参观全国最大的【艾提尕尔清真寺】 (游览时间约60分钟)艾提尕尔清真寺分为“正殿 ”、“外殿”、 “教经堂”、“ 院落”、“拱拜孜”、“ 宣礼塔”、“⼤⻔ ”等七部分 ，它不仅是新疆规模最大的清真寺，也是全国规模最大的清真寺之一。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吐鲁番动车前往乌鲁木齐后乘机返回昆明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早餐后吐鲁番动车前往乌鲁木齐，后乌鲁木齐乘机返回温暖的家，</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1、大交通 ：昆明-乌鲁木齐往返机票经济舱含税 ，吐鲁番-阿勒泰、喀什-吐鲁番机票经济舱含税2、旅游用车：16人及以上升豪华2+1空调旅游车 （根据具体人数安排相应的车辆，每人一正座），低于16人根据人数安排旅游车。3、旅游住宿：全程为网评三钻酒店、升级2晚网评四钻酒店+2晚舒适酒店（喀纳斯和那拉提条件有限，只提供景区附近标间），酒店不提供三人间或加床（成人必须占床；单房差自理）。4、旅游用餐：全程含15早餐27正餐，正餐餐标40元/人（酒店含早，八菜一汤，十人一桌，不吃不退，20人以上赠送新疆风烤全羊）如人数不足十人，将根据实际人数酌情安排用餐 ；酒店含早；（所有团队餐不用不退）。5、导游服务：当地中文导游服务、持全国导游资格证上岗:（人数不足10人，不提供导游服务，司机提供简单讲解及服务）6、儿童标准：2-11周岁儿童报价只含车费、半价餐费、不含其他门票不含床位费（早餐费用现付 )  , 如身高超高产生门票及其他费用由家长现付；小孩请携带户口本本人页原件。</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张磊</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任可梅</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15</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2026/9/15 10:59:26</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