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七彩金桥  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YJ113FJ250908A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南北疆途双飞13日（吐鲁番往返）DTP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13(13大)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1、舒芋元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520202196812085541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2、何淑英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520202196805236321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3、屠大英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520202197109065543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4、杨洪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52020219630201441X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5、冯君奎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520202196401134417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敏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520202197006224425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7、陈志彩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520202196809070082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8、吴小芬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520202196009292429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9、何桂英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520202196509176328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10、甘培敏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520202196012272840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11、赵立秀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52020219581001282X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12、刘文彬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520202195912012812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13、任舟国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51021219671212353X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66040.00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总金额：陆万陆仟零肆拾元整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66040.00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昆明-吐鲁番-乌鲁木齐/昌吉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乘航班前往吐鲁番，接机后乘车前往世界上离海洋最远的城市---【乌鲁木齐】，它是亚洲的地理中心，也是举世闻名的古“丝绸之路”新北道的必经之路。接站后前往酒店办理入住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早餐：自理；午餐：自理；晚餐：自理；住宿：乌市/昌吉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乌鲁木齐/昌吉-可可托海-富蕴县（ 约580KM，约6小时车程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餐后，乘车沿G216国道前往我国极寒之地—可可托海。进入【可可托海国家地质公园】（含门票+区间车）！参观【白桦林】。【神钟山】 。后乘车前往酒店入住休息。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早餐：含；午餐：含；晚餐：含；住宿：蕴县/布尔津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富蕴县--禾木村--贾登峪/冲乎尔/布尔津（约260公里 ，约4小时车程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早餐后沿盘山公路前行，沿途观禾木河山谷自然风光，抵达被誉为神的自留地的禾木村。参观【禾木古村景区】（含门票+区间车）。晚住贾登峪生活区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 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贾登峪/冲乎尔/黑流滩--喀纳斯湖--布尔津/福海（约190KM，约3.5 小时车程）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餐后，前往游览国家【5A级生态自然保护区—喀纳斯自然保护区】（含门票+区间车） ；游览三道湾：【神仙湾】【卧龙湾】及【月亮湾】 ，可自费乘【喀纳斯湖】游船到三道湾观喀纳斯湖两岸秀美景色；午后下山前往【五彩滩景区】（赠送景点，不去不退，不做等价交换），后乘车前往酒店入住休息，今天行程结束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布尔津/福海---乌鲁木齐/昌吉（ 粤400KM,约4. 5小时车程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早餐后乘车前往福海县乌伦古湖【海上魔鬼城】（含门票）。后乘车沿S21沙漠高速公路返回。公路位于古尔班通古特沙漠，新疆准噶尔盆地中央，晚抵达昌吉/乌鲁木齐入住酒店休息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鲁木齐/昌吉--天池--乌鲁木齐/昌吉（单程100公里， 1. 5小时车程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餐后前往参观【和田玉展览中心】 。前往参观【西域驼绒文化馆】（活动时间不低于120分钟）。后游览【天山天池风景区】(含门票+区间车） 。可根据实际情况，自行参观【石门一线】、【龙潭碧月】、【定海神针】、【南山望雪】、【西山观松】。游览结束后返回乌鲁木齐入住酒店。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乌鲁木齐/昌吉--吐鲁番/托克逊（ 180公里 ，约2小时车程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餐后前往参观【和田玉博物馆】,后乘车前往参观丝绸之路上的重镇之一吐鲁番 。抵达吐鲁番参观【郡王府坎儿井】（含门票） 。后前往西游记中的孙悟空三借芭蕉扇的【芭蕉扇火焰山】（含门票）参观。赠送参观吐鲁番【维吾尔民族家访】 。晚住吐鲁番市。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吐鲁番/托克逊乘车翻越【南北疆分界线—甘沟】前往库尔勒，沿途可见的是干热黝黑的戈壁景色，广袤无垠，进入眼帘的都是天山雪峰迤逦起伏；我们的车子一路盘旋而上3000多米，翻越艾肯达坂后。前往游览【罗布人村寨】（含门票）如若罗布人村寨整修还没开放则改为游览【博斯腾湖】（含门票），客人无异议，无任何投诉。晚抵达库尔勒酒店入住休息，今天行程结束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早餐：含；午餐：含；晚餐：含；住宿：库尔勒/和静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库尔勒/和静-那拉提（约370公里 ，约5小时车程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早餐后前往中国第二大草原【巴音布鲁克草原】（含门票+区间车）。晚住那拉提，今天行程束。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那拉提—那拉提—伊宁市/博乐（ 420公里 ，约6小时车程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早餐后，乘车穿越中国最美十大公路之一的——独库公路中段（如没开通不走独库不增减团费）！午餐后，换乘区间车游览欧亚四大高山草场之一的【那拉提大草原】（含门票+河谷草原区间车） 。午后乘车前往伊宁市酒店入住休息，今天行程结束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早餐：含；午餐：含；晚餐：含；住宿：伊宁市/博乐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伊宁市/博乐—赛里木湖—奎屯/乌鲁木齐（约400公里 ，约5小时车 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早餐后乘车前往赛里木湖，途经车游【果子沟大桥】。后游览-【赛里木湖】（已含门票+环半湖区间车）。后前往奎屯/乌鲁木齐酒店入住休息，今天行程结束。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奎屯—独山子大峡谷—乌鲁木齐（约300公里 ，约4小时车程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早餐后乘车前往【独山子大峡谷】(含门票）。后前往吐鲁番酒店入住休息，今天行程结束。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乌鲁木齐—吐鲁番-昆明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据您所选择的航班时间，我们将送您前往吐鲁番机场，结束愉快的西域之旅！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全程空调旅游大巴车，16人以下（含16人）则安排其他车型（接送机安排其它车型）（根据人数安排座位；保证1人1正座；），独库公路中段七座商务车（不指定车型）2、住宿：全程10晚当地4星标准商务型酒店+升级2晚当地五星标准酒店，双人标间，不提供自然单间及三人间，产生单男单女，自补单房差，若标准间加床均为钢丝床，五星酒店不提供加床。3、用餐：全程用餐：12早22正（酒店含早餐，正餐为团餐，餐标30元/人/餐；团队包餐；不用不退）4、导服：当地持导游资格证中文导游服务，为确保游客能够充分了解大美新疆，我们全程安排两段优秀导游服务（A段D2→D7天1名、B段D8→D12天1名）。（如全团人数不足16人，司机负责行程中的衔接与办理相关门票事宜；行程中无导游服务，敬请谅解！）5、门票：行程中所列景点门票+区间车。如遇不可抗拒因素（疫情管控或雨雪天气导致道路封闭，不能参观景点视为自动放弃，无任何退费或补费以及置换）备注：景区门票均为协议价格，不再享受其他证件优惠（老年证、导游证、经理资格证、军官证、学生证等证件，均不可享受门票优惠或退费政策），旅行社提前预约多景点优惠套票，预约后不参观，或者不参观其中任意一项，无法退还，也不享受任何证件优惠退费，另赠送项目不用不退6、其它：已含旅行社责任险（出游有风险，强烈建议游客购买个人意外险）；7、购物：全程安排二站玉石购物店+1个棉花特产店；8、南北疆大环线路程较长，为了避免司机和导游过度疲劳驾驶，可能会在吐鲁番这一天开始更换车辆和导游，以便更好地为大家服务，请理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何英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2025/9/4 11:31:54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