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自由组团人-李斌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13888719096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10-25优品京城：北京天津双飞6日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2025-10-25   CZ3902 昆明→北京 13:30-16:55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2025-10-30 CZ6159 北京→昆明 15:15-19:0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1、赵英雄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532224195108220313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2、赵英平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53222419620629031X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3、高连书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532224195512062134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4、尹召白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532224196710260312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532224196509260329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6、张三菊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53222419511205002X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7、杨谷仙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530112196311182529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53011219620510253X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9、邓琼花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530112197106242523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53011219651018253X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11、李加花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530112196406022528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530112195608061328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13、陈秀仙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530112196808261345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14、包跃武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530112196701170347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15、陈彦琳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532502196610070026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16、保华富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510102196306028459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取消收机票损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陈彦琳/保华富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总金额：叁万玖仟玖佰捌拾元整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39980.00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天津三街→周邓纪念馆→天津相声→天津极地海洋馆→瓷房子外观(汽车)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外观天津举世无双的价值98亿的【瓷房子】（不入内），它的前身是经历百年的法式老洋楼，它的今生是极尽奢华的“瓷美楼奇”，这幢全身镶嵌有7亿多片古瓷片、13000多个古瓷盘和古瓷碗、300多个瓷猫枕、300多个汉白玉唐宋石狮子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2025/10/23 17:58:55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