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阿里巴巴张永丽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张永丽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18388128911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京彩环球 北京+名校+环球影城双飞6日游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1、吕志辉</w:t>
            </w:r>
          </w:p>
        </w:tc>
        <w:tc>
          <w:tcPr>
            <w:tcW w:w="2310" w:type="dxa"/>
            <w:vAlign w:val="center"/>
            <w:gridSpan w:val="2"/>
          </w:tcPr>
          <w:p>
            <w:pPr/>
            <w:r>
              <w:rPr>
                <w:lang w:val="zh-CN"/>
                <w:rFonts w:ascii="Times New Roman" w:hAnsi="Times New Roman" w:cs="Times New Roman"/>
                <w:sz w:val="20"/>
                <w:szCs w:val="20"/>
                <w:color w:val="000000"/>
              </w:rPr>
              <w:t>532628196212250012</w:t>
            </w:r>
          </w:p>
        </w:tc>
        <w:tc>
          <w:tcPr>
            <w:tcW w:w="2310" w:type="dxa"/>
            <w:vAlign w:val="center"/>
          </w:tcPr>
          <w:p>
            <w:pPr/>
            <w:r>
              <w:rPr>
                <w:lang w:val="zh-CN"/>
                <w:rFonts w:ascii="Times New Roman" w:hAnsi="Times New Roman" w:cs="Times New Roman"/>
                <w:sz w:val="20"/>
                <w:szCs w:val="20"/>
                <w:color w:val="000000"/>
              </w:rPr>
              <w:t>13688723088</w:t>
            </w:r>
          </w:p>
        </w:tc>
        <w:tc>
          <w:tcPr>
            <w:tcW w:w="2310" w:type="dxa"/>
            <w:vAlign w:val="center"/>
          </w:tcPr>
          <w:p>
            <w:pPr/>
            <w:r>
              <w:rPr>
                <w:lang w:val="zh-CN"/>
                <w:rFonts w:ascii="Times New Roman" w:hAnsi="Times New Roman" w:cs="Times New Roman"/>
                <w:sz w:val="20"/>
                <w:szCs w:val="20"/>
                <w:color w:val="000000"/>
              </w:rPr>
              <w:t>2、黄秀春</w:t>
            </w:r>
          </w:p>
        </w:tc>
        <w:tc>
          <w:tcPr>
            <w:tcW w:w="2310" w:type="dxa"/>
            <w:vAlign w:val="center"/>
            <w:gridSpan w:val="2"/>
          </w:tcPr>
          <w:p>
            <w:pPr/>
            <w:r>
              <w:rPr>
                <w:lang w:val="zh-CN"/>
                <w:rFonts w:ascii="Times New Roman" w:hAnsi="Times New Roman" w:cs="Times New Roman"/>
                <w:sz w:val="20"/>
                <w:szCs w:val="20"/>
                <w:color w:val="000000"/>
              </w:rPr>
              <w:t>53262819821116172X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3、孙曜泽</w:t>
            </w:r>
          </w:p>
        </w:tc>
        <w:tc>
          <w:tcPr>
            <w:tcW w:w="2310" w:type="dxa"/>
            <w:vAlign w:val="center"/>
            <w:gridSpan w:val="2"/>
          </w:tcPr>
          <w:p>
            <w:pPr/>
            <w:r>
              <w:rPr>
                <w:lang w:val="zh-CN"/>
                <w:rFonts w:ascii="Times New Roman" w:hAnsi="Times New Roman" w:cs="Times New Roman"/>
                <w:sz w:val="20"/>
                <w:szCs w:val="20"/>
                <w:color w:val="000000"/>
              </w:rPr>
              <w:t>532628200803091737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4、吕佳</w:t>
            </w:r>
          </w:p>
        </w:tc>
        <w:tc>
          <w:tcPr>
            <w:tcW w:w="2310" w:type="dxa"/>
            <w:vAlign w:val="center"/>
            <w:gridSpan w:val="2"/>
          </w:tcPr>
          <w:p>
            <w:pPr/>
            <w:r>
              <w:rPr>
                <w:lang w:val="zh-CN"/>
                <w:rFonts w:ascii="Times New Roman" w:hAnsi="Times New Roman" w:cs="Times New Roman"/>
                <w:sz w:val="20"/>
                <w:szCs w:val="20"/>
                <w:color w:val="000000"/>
              </w:rPr>
              <w:t>532628201611230020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4780.00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总金额：贰万壹仟伍佰贰拾元整</w:t>
            </w:r>
          </w:p>
        </w:tc>
        <w:tc>
          <w:tcPr>
            <w:tcW w:w="2310" w:type="dxa"/>
            <w:textDirection w:val="right"/>
            <w:gridSpan w:val="3"/>
          </w:tcPr>
          <w:p>
            <w:pPr/>
            <w:r>
              <w:rPr>
                <w:lang w:val="zh-CN"/>
                <w:rFonts w:ascii="Times New Roman" w:hAnsi="Times New Roman" w:cs="Times New Roman"/>
                <w:b/>
                <w:color w:val="FF0000"/>
              </w:rPr>
              <w:t>21520.00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张永丽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18:48:06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