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走啦-李琳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陈伟民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15198882525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BJ-CGT07KN260706A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7-6向往的北京：北京天津双飞7日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2026-07-06  KN5632 昆明→北京 13:10-16:30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2026-07-12 KN5631 北京→昆明 08:25-12:0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1、陈凤芝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530113195603080323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2、杨国庆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530113195810100315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3、李佳悦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530113201310110021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4230.00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总金额：壹万叁仟肆佰玖拾元整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13490.00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昆明→北京/天津；(飞机)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乘机前往北京/天津，我社接站人员会迎接您的到来，将您送往酒店休息，此天为自由活动。备注：入住酒店时，酒店均需收取一定押金，全陪导游会代为支付，若损坏酒店物品丢失房卡等，需自行赔偿酒店损失，请您注意维护房间设施的完整，感谢您的配合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早餐：无；午餐：无；晚餐：无；住宿：北京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天安门广场→故宫→军博或首博→什刹海→前门大街；(巴士)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全世界最大的城市中心广场—【天安门广场】；瞻仰【人民英雄纪念碑】外景【人民大会堂】【国家大剧院】，游览全世界最大的宫殿建筑群【故宫博物院】（约2小时，特别安排故宫耳麦+摆渡车；周一闭馆，门票为预约制，如未预约上门票则改为参观恭王府或者退还门票60元/人，旅行社不承担责任）深度游览故宫，含东西6宫，打卡延禧宫。前往【中国人民革命军事博物馆】或【首都博物馆】或【中国人民抗日战争纪念馆】（门票实行预约制，如预约不上，则安排【首都博物馆】或【中国人民抗日战争纪念馆】其他可预约的博物馆）中国唯一的大型综合性军事历史博物馆，占地面积8万多平方米，建筑面积6万多平方米，陈列面积4万多平方米。主楼高94.7米，中央7层，两侧4层。截止至2012年末，全馆有22个陈列厅、2个陈列广场。军博收藏34万多件文物和藏品。其中国家一级文物1793件，大型武器装备250余件，艺术品1600余件，对外军事交往中受赠礼品2551件。其中有铜鎏金弩机、镇远舰铁锚、叶挺指挥刀、三八式步枪和解放军第一辆坦克等重大历史价值文物。游览中国最美城区、“亚洲最佳风情胜地”【什刹海风景区】；漫步【老北京胡同】，途经什刹海酒吧风情街，观京城最高的古建筑之一【鼓楼】。游览【前门大街】前门大街是北京非常著名的商业街。位于京城中轴线，北起前门月亮湾，南至天桥路口，与天桥南大街相连。明嘉靖二十九年（1550）建外城前是皇帝出城赴天坛、山川坛的御路，建外城后为外城主要南北街道。这里有非常多北京著名胡同，包括大栅栏，鲜鱼口，杨梅竹胡同等等。也是北京老字号的聚集地，有名的内联升布鞋，盛锡福帽子，瑞福祥绸布，吴裕泰茶业，老店都在这条街上。后入住酒店。【温馨提示】故宫需要步行，行程比较辛苦，请保持充沛的体力。游览时间较长，当天用餐时间较晚，建议客人自备一些零食，具体用餐时间以导游当天通知为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2026/07/08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升旗→八达岭→飞跃长城→非遗工美博物馆→鸟巢水立方(巴士)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早起，观庄严的【天安门升旗仪式】（因起床时间较早，根据游客自身情况，少数服从多数参观），后前往游览燕京八景之首居庸叠翠的【八达岭长城】（约2小时)体会“不到长城非好汉”的伟人气魄。之后前往6D高科技参与项目【飞跃长城】乘坐特制的推出式六自由度座椅经过PLC的编程控制和Maya的曲线校正，与座椅、影片及飞行体验完美结合。为观众带来飞速的上升、俯冲、左右闪躲、震动等丰富的动感体验。过程中那急速下降的失重感，快速穿梭在峡谷深渊中的刺激感，能让游客体验到无以伦比的凌空飞行感受。走进【非遗工艺美术馆】，沉浸式领略中华传统非遗文化，欣赏刺绣、木雕、剪纸、漆艺、传统彩绘等各类民间工艺珍品，近距离感受匠人匠心，了解非遗技艺起源、发展与传承故事，探寻千年东方美学底蕴，感受传统手工艺的独特魅力。前往【奥林区克公园】（约30分钟)，外观【鸟巢】【水立方】及2022年冬奥会速滑馆【冰丝带】为背景拍照留念，零距离体验2008激情、奥运情怀。奥林匹克公园位于城市传统中轴线的延伸，意喻中国千年历史文化的延续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天坛（通票）→颐和园→清华大学或北京大学入内(巴士)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【天坛公园】（含通票）天坛公园是世界最大的皇家祭祀建筑群，占地面积273公顷，明清两朝24位皇帝曾在此祭天，天坛公园的建筑不同于北京其他皇家建筑，主体都是呈现内圆外方的建筑格局，代表天圆地方，建筑颜色以蓝色为主，代表天的颜色，也是唯一一个等级高过故宫的皇家建筑。前往游览中国现存规模最大、保护最完整的皇家园林【颐和园】，晚清时期作为慈禧太后的颐养之地。被誉为“皇家园林博物馆”。全园占地约3平方公里，由万寿山、昆明湖组成，水面占四分之三，以杭州西湖为蓝本，融合南北造园艺术。始建于清乾隆十五年（1750年），原名清漪园；1860年遭英法联军焚毁，1888年慈禧重建并更名“颐和园”，取“颐养太和”之意。1998年列入《世界遗产名录》。参观顶级学府【清华大学】或【北京大学】（清华大学或北京大学政策影响较大，如政策性关闭无法入校参观，则改为校外合影后替换成为其他学校），并穿学士服拍照。清华大学，被誉为“工程师的摇篮”，是工程学科的佼佼者。北京大学，素有“人文社科领域的殿堂”之称，是中国最早的一所综合性大学。【温馨提示】1、清华大学或北京大学实行实名制购票，成人儿童都需要刷身份证原件入内，如因客人自身原因及小孩无身份证不能入内参观，后果客人自行承担。2、清华大学或北京大学政策影响较大，如政策性关闭无法入校参观，则改为校外合影或替换成为其他学校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周邓纪念馆→天津三街→外观瓷房子(巴士)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天津AAAAA景区的【古文化街】（约1小时），欣赏民间手工艺术绝活，外观我国三大妈祖庙祖庭之一【外观天后宫】外观有着“禹贡黄河”之称的母亲河【海河】，远观天津市的地标性建筑--世界上最大的桥上摩天轮【天津之眼】后游览参观天津小吃汇聚地【食品街】（约1.5小时）。午餐后参观【周邓纪念馆】（约1小时，如政策性闭馆外观），去观看伟人影片、再一次经历“十里长街送总理”的悲痛.车览素有“万国建筑博览会”之称的租界洋楼，特定历史时期的产物，是世界建筑界的瑰宝，汇聚着西方各国异国风情的建筑【车览五大道意大利风景区】，外观【瓷房子】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自由活动一日游(巴士)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早餐后，自由活动一天，餐食自理！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北京→昆明 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早餐后，根据航班时间送机场，返回昆明，结束愉快的北京旅行！！！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标准：全程指定入住精选商务酒店住宿，参考酒店：龙脉会馆，单房差费用自理。2、交通工具：昆明-北京往返飞机经济舱机票，当地空调旅游车，保证1人1正座。3、餐饮标准：行程所列6早8正，早餐酒店含自助早，出发时间早则安排打包早；全程社会餐厅，正餐餐标30-70不等，百年老字号宫廷盛宴便宜坊烤鸭餐或全聚德烤鸭餐+老北京饺子宴+北京自助餐；4、门票服务：行程内所列各景点首道大门票（全程不退任何优免门票，敬请知悉）。5、导游服务：北京地接导游服务+昆明起止的全陪服务。6、儿童报价仅含往返机票，全程半餐车，导服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购物说明：行程途中将讲解推介天津麻花等本地特色食品伴手礼，仅供选购参考，全程自愿消费。相关食品及商品均由第三方商铺独立经营，旅行社不对商品质量、售后、退换事宜承担责任，请游客自行仔细甄别；如产生购物纠纷，由游客优先与商家自行协商，我方可协助提供商家相关信息予以配合沟通。2、为满足游客选购本地纪念品、特色伴手礼需求，本次行程沿途将安排特产推介讲解服务，沿途售卖商品均为游客自愿选购，请游客自行甄别商品品质、价格后谨慎购买。3、自费说明：全程0自费0景交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温馨提示本产品属云南成团产品，非全国大散拼，最低成团人数15人，15-20人发团无全陪，20人以上昆明上全陪，如参团人数未达到最低成团人数，我们将在出发前5天通知您不成团，我们会为您推荐其他班期或更换同类产品，未通知的视为成团，如您不接受上述方案，我们将全额退还您已经支付的全部费用。报团前请您悉知！行程说明由于飞机航班的不确定性，行程、景点游览顺序、游览时间仅提供参考标准，具体视准确航班进出点，天气及实际游览情况而定，我社有权在保证行程景点完全不变的情况下（景区关闭及不可抗力因素除外），对行程游览顺序予以调整，敬请谅解！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陈伟民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2026/7/8 10:30:37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