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曲靖去哪儿李坤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15924894606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BJ-XLY20250718A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7-18  圆梦清华 北京双飞6日研学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2(0大2小)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2025-07-18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2025-07-23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根据航班时间乘车前往北京或天津，我社接站人员会迎接您的到来，前往酒店休息。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天安门广场→故宫→什刹海→非遗体验兔儿爷→未来光科技馆-DeepSeek人工智能课程(巴士)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世界上最大的城市中心广场【天安门广场】，天安门始建于明朝，是明清两代皇城的正门，原名“承天门”，取“承天启运”“受命于天”之意。清朝改建后一直被称为“天安门”，寓意“受命于天”“安邦治民”。占地44万平方米。寓意中国领土+领海共计4400万平方公里。可以同时容纳100万人集会。人教版一年级下册《我多想去看看》提到“遥远的北京城，有一座雄伟的天安门，广场上的升旗仪式非常壮观。”这次，终于可以去看看你心中的天安门，作为中国最具标志性的地标之一，承载着深厚的历史、政治、文化和社会意义。通过“空间-历史-文化-政治”的多维透视，让学生理解一个地标如何成为民族精神的凝结体。跟着老师“读”【故宫】！探索皇家文化与建筑奥秘前往是世界上现存规模最大、最完整的古代木构建筑群【故宫博物院】。始建于1406年，历时14年完工，为明清两代的皇宫，有24个皇帝相继在此登基执政。作为明清两代皇家宫殿的集大成者，是中国古代建筑艺术、宫廷文化、历史变迁的缩影，也是中华文明的重要象征。了解紫禁城建筑的基本知识，重点参观三大殿、养心殿等，学习故宫的建筑格局和历史演变，认识建筑彩绘、屋顶样式以及等级；了解皇家礼仪制度、文物与珍藏；欣赏古代计时工具和现代计时工具；以小组合作方式进行探究，完成对吻兽数量、建筑对称、彩画样式和颜料的研究，与同伴分享观察所得。特别安排故宫摆渡车+耳机，轻松游故宫。【温馨提示】北京对景区实行限流政策，所有景点都需要预约；无论是成人或儿童或青少年或老年人都需要提前上官网预约。故宫同样也需提前一周实行门票预约制度，如逢周一政策性闭馆或预约抢票不成功则替换成【恭王府】或其他景点。前往历史与文化的“活态博物馆”【什刹海】，这里是北京市区内最大的水域，也是最能代表老北京的一个地区。包括前海、后海和西海三个湖泊及临近地区。是元大都漕运终点、明清贵族聚居地，恭王府（和珅旧居）、醇亲王府（溥仪出生地）、宋庆龄故居等串联起一部鲜活的中国近代史。胡同里的老北京生活（遛鸟、下棋、京片子吆喝）与王府园林的精致并存，展现阶层流动与文化共生。了解北京城的守护神【兔儿爷】的由来，并亲手绘制一尊属于自己的兔儿爷！智慧未来光科技馆DeepSeek课程体验活动；光影科技的融合，沉浸式体验，探索未知的领域。Part1光智慧馆：赋能未来智慧城市Part2光科普馆：光与光之简史穿过“时空隧道”，通过沉浸式体验，感受光的奥秘与魅力。学生及家长们跟随第一束光的出现，走进光的文明时代，了解光的历史与发展，在光与空间结合的舞台上感受光的艺术魅力。Part3：AI智能：了解DeepSeek。DeepSeek之所以火出圈，首先得益于其领先的技术实力。其在大规模预训练模型、多模态理解和自监督学习等方面的技术突破，使得其AI模型在处理复杂任务时表现出色，赢得了广泛的认可。Part4无人机简介：组装无人机+无人驾驶（飞机）基本知识Part5智能机器人：机器人编程体验课+机器人表演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升旗仪式→居庸关长城→中国科技馆→鸟巢水立方外观(飞机)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每日清晨，五星红旗都会在天安门广场冉冉升起，这个具有特殊意义的地点承载着无数庄严的升旗仪式。作为中国政治中心的标志性场所，每天的升旗仪式向世人展示着国家的尊严与荣耀。早起，观庄严的【天安门升旗仪式】。置身于这片承载历史记忆的广场，他们望着随风飘扬的五星红旗，往昔的恢弘画面在眼前重现：1949年的开国盛典、历次阅兵的雄壮场面，这些教科书中的场景此刻变得格外鲜活。前往明代长城的典范【居庸关长城】(约120分钟)，触摸历史的脉搏，感受“不到长城非好汉”的豪迈气魄。孩子们可以从中学习到，长城不仅仅是城墙，它是一个军事防御体系，是一个精密的雷达信息系统，是高山上的高速公路，是对游牧民族的经济封锁线。孩子们可以系统了解长城的结构与功能，瞬间化身长城专家。还能了解长城的历史渊源和发展历程，穿越回古代，化身为长城守卫，体验狼烟起、江山北望的感觉。华夏之光，科技强国，开启一场探索科技与文化的奇妙旅程。前往【中国科学技术馆】，馆内琳琅满目的科技展品，从基础科学到前沿技术，全方位展示了人类智慧的结晶。同学们在互动体验中，了解物理、化学、生物等科学原理，感受科技创新的无限可能。机器人表演激发了他们对人工智能的浓厚兴趣。在这里，同学们的好奇心被充分激发，对科学的热爱之情油然而生。重温辉煌荣耀。前往【奥林区克公园】（约30分钟)外观【鸟巢】【水立方】【冰丝带】，并为背景拍照留念。这两座建筑不单在功能上满足了国际顶级体育赛事的需求，于建筑美学方面亦堪称杰作。鸟巢的钢结构展现出雄浑、大气的力量之感。水立方则凭借其晶莹剔透的蓝色外表，给人带来一种宁静、梦幻的感受，宛如一座蓝色的水晶宫殿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颐和园→清华或北大入内参观→气象台研学(巴士)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现今保存最完整的一座皇家行宫御苑，被誉为“皇家园林博物馆”【颐和园】，是中国古代皇家园林的典范，是一座以昆明湖和万寿山为基础的大型皇家山水园林，再现了江南园林的精巧设计，融汇了中华传统文化的精髓。赏东西方园林美学，西洋石舫，古建中“最长”的园林长廊和现存“最大”的古戏台【德和园】。尤其是长廊以其精美的雕刻与设计著称，将园内的建筑巧妙地连接，堪称中国古典园林中的“廊王”。探访象牙塔的智慧与梦想。参观顶级学府【清华大学】或【北京大学】（清华大学或北京大学政策影响较大，如政策性关闭无法入校参观，则改为校外合影后替换成为其他学校），并穿学士服拍照。清华大学，被誉为“工程师的摇篮”，是工程学科的佼佼者。北京大学，素有“人文社科领域的殿堂”之称，是中国最早的一所综合性大学。【温馨提示】1、清华大学或北京大学实名制购票，成人儿童都需要刷身份证原件入内，如因客人自身原因及小孩无身份证不能入内参观，后果客人自行承担。2、清华大学或北京大学政策影响较大，如政策性关闭无法入校参观，则改为校外合影或替换成为其他学校。“风云气象科学探索”走进国家气象台【北京市观象台】课程项目1:百年气象观测历史溯源：北京气象观测发展史课程项目2：探索气象科普馆：探索气象科普馆，包括序厅、气象综合观测、看云识天气、天气预报如何制作、气候变化与防灾减灾等展区；小小气象播报员和出生年月展项互动，深度学习气象知识。课程项目3：高空探测放球场——天空中经常看到的“不明飞行物”，到底啥来头？课程项目4：国家级气象观测场课程项目5：气象万千——4D气象多媒体影厅课程项目6：防雷避险课程项目7：气象装备观测课程项目8：强力风洞实验室课程项目9：模拟龙卷风课程项目10：气象领域的“天眼”——天气雷达课程项目11：动手小制作——DIY实验风向标课程项目12：气象应急保障车（登车体验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A套餐：环球影城一日游(巴士)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套餐：环球影城一日游；中餐安排简单餐包；前往闯荡世界最大的环球影城主题乐园，耗时10年打造的北京环球影城主题乐园，是世界上规模最大的环球影城主题乐园。在这里看到全球首个以“功夫熊猫”为主题的功夫熊猫盖世之地，取材《神偷奶爸》的小黄人乐园，哈利波特魔法世界、辛普森的历险、木乃伊复仇过山车、侏罗纪公园激流船及怪物史菜克、终结者、变形金刚，世界上最高的双轨过山车龙之挑战等游乐项目，为营员们奉上一次精彩绝伦的魔法奇幻之旅。备注：游玩结束后，可根据我社通知时间至指定集合地点乘坐指定车辆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天津/北京→昆明(飞机)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早餐后，根据航班时间送机，结束行程。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、费用包含：1、住宿标准：全程网评携程三钻酒店住宿；单房差费用自理。2、交通：昆明北京或天津，天津昆明或北京昆明经济舱含税机票。当地正规空调旅游车，保证一人一正座。3、餐饮标准：行程所列5早8正，早餐酒店含，遇出发较早，则安排打包早。全程正餐餐标：30元/人；北京段特别升级一餐网红紫光园烤鸭。4、门票服务：行程内所列各景点首道大门票（全程不退任何优免门票，敬请知悉）及所有研学费用。5、导游服务：北京地接导游服务+昆明起止的全陪服务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全程0自费；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价格为优惠后的打包价格，客人持特殊证件（如学生证等）均无任何优惠及减免退费，未产生的费用一律不退。2、游览顺序：此行程为参考顺序，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3、门票预约：北京对景区实行限流政策，所有景点都需要预约；无论是成人或儿童或青少年或老年人都需要提前上官网预约。此研学产品中，门票采取预约制。如报名后景区门票约满或者恰逢闭馆（例如故宫，颐和园，天安门升旗仪式，清华大学或北京大学等导致无法参观游览，我社将退还门票，或替换为同类可替换的景点，我社概不承担责任，如果您对景点有特别需求，请谨慎选择此产品，不便之处敬请各位游客知悉！！！4、行程中不允许中途离团、脱团、退团（如用房、用餐、用车等），如因自身问题产生的离团，脱团，退团，费用一律不退。5、团队机票一经出票，不得更改、退换，退票只退机场建设费和燃油附加费.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蒋萍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2025/7/9 16:28:24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