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腾冲携程杨立锦</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杨立锦</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13987575585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7-17 全家 北京+环球双飞6日(假日+希尔顿)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2025-07-17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2025-07-22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1、周志桓</w:t>
            </w:r>
          </w:p>
        </w:tc>
        <w:tc>
          <w:tcPr>
            <w:tcW w:w="2310" w:type="dxa"/>
            <w:vAlign w:val="center"/>
            <w:gridSpan w:val="2"/>
          </w:tcPr>
          <w:p>
            <w:pPr/>
            <w:r>
              <w:rPr>
                <w:lang w:val="zh-CN"/>
                <w:rFonts w:ascii="Times New Roman" w:hAnsi="Times New Roman" w:cs="Times New Roman"/>
                <w:sz w:val="20"/>
                <w:szCs w:val="20"/>
                <w:color w:val="000000"/>
              </w:rPr>
              <w:t>530522201109010051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2、李星</w:t>
            </w:r>
          </w:p>
        </w:tc>
        <w:tc>
          <w:tcPr>
            <w:tcW w:w="2310" w:type="dxa"/>
            <w:vAlign w:val="center"/>
            <w:gridSpan w:val="2"/>
          </w:tcPr>
          <w:p>
            <w:pPr/>
            <w:r>
              <w:rPr>
                <w:lang w:val="zh-CN"/>
                <w:rFonts w:ascii="Times New Roman" w:hAnsi="Times New Roman" w:cs="Times New Roman"/>
                <w:sz w:val="20"/>
                <w:szCs w:val="20"/>
                <w:color w:val="000000"/>
              </w:rPr>
              <w:t>533023197905300749</w:t>
            </w:r>
          </w:p>
        </w:tc>
        <w:tc>
          <w:tcPr>
            <w:tcW w:w="2310" w:type="dxa"/>
            <w:vAlign w:val="center"/>
          </w:tcPr>
          <w:p>
            <w:pPr/>
            <w:r>
              <w:rPr>
                <w:lang w:val="zh-CN"/>
                <w:rFonts w:ascii="Times New Roman" w:hAnsi="Times New Roman" w:cs="Times New Roman"/>
                <w:sz w:val="20"/>
                <w:szCs w:val="20"/>
                <w:color w:val="000000"/>
              </w:rPr>
              <w:t>13577533011</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6130.00</w:t>
            </w:r>
          </w:p>
        </w:tc>
        <w:tc>
          <w:tcPr>
            <w:tcW w:w="2310" w:type="dxa"/>
          </w:tcPr>
          <w:p>
            <w:pPr/>
            <w:r>
              <w:rPr>
                <w:lang w:val="zh-CN"/>
                <w:rFonts w:ascii="Times New Roman" w:hAnsi="Times New Roman" w:cs="Times New Roman"/>
                <w:sz w:val="20"/>
                <w:szCs w:val="20"/>
                <w:color w:val="000000"/>
              </w:rPr>
              <w:t>12260.00</w:t>
            </w:r>
          </w:p>
        </w:tc>
        <w:tc>
          <w:tcPr>
            <w:tcW w:w="2310" w:type="dxa"/>
            <w:gridSpan w:val="2"/>
          </w:tcPr>
          <w:p>
            <w:pPr/>
            <w:r>
              <w:rPr>
                <w:lang w:val="zh-CN"/>
                <w:rFonts w:ascii="Times New Roman" w:hAnsi="Times New Roman" w:cs="Times New Roman"/>
                <w:sz w:val="20"/>
                <w:szCs w:val="20"/>
                <w:color w:val="000000"/>
              </w:rPr>
              <w:t>6980-850</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总金额：壹万贰仟贰佰陆拾元整</w:t>
            </w:r>
          </w:p>
        </w:tc>
        <w:tc>
          <w:tcPr>
            <w:tcW w:w="2310" w:type="dxa"/>
            <w:textDirection w:val="right"/>
            <w:gridSpan w:val="3"/>
          </w:tcPr>
          <w:p>
            <w:pPr/>
            <w:r>
              <w:rPr>
                <w:lang w:val="zh-CN"/>
                <w:rFonts w:ascii="Times New Roman" w:hAnsi="Times New Roman" w:cs="Times New Roman"/>
                <w:b/>
                <w:color w:val="FF0000"/>
              </w:rPr>
              <w:t>12260.00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杨立锦</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2025/7/16 15:46:39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