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自由组团-张洺嘉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张洺嘉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13708828779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13888360750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BJ-QZY20250717B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25年暑期 京彩环球 北京+名校+环球影城双飞6日游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1、苏国先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533222194809183918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13769008576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2、苏诩惟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530722201302173611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，航班时间待定，我社接站人员会迎接您的到来，前往酒店休息。备注：入住酒店时，酒店均需收取一定押金，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天安门→毛主席纪念堂→故宫→什刹海→北京规划展览馆(巴士)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全世界最大的城市中心广场【天安门广场】；参观【毛主席纪念堂】（周一闭馆，如遇政策性关闭观外景，毛主席纪念堂门票为预约制，如未预约上门票则观外景，旅行社不承担责任）；瞻仰【人民英雄纪念碑】，外景【人民大会堂】【国家大剧院】。游览全世界最大的宫殿建筑群【故宫博物院】（约2.5小时，特别安排故宫耳麦和中轴线观光车）（周一闭馆，门票为预约制，如未预约上门票则改为参观恭王府或者退还门票60元/人，旅行社不承担责任）深度游览故宫，打卡延禧宫。午餐后游览中国最美城区、“亚洲最佳风情胜地”【什刹海风景区】；漫步【老北京胡同】，途经什刹海酒吧风情街，观京城最高的古建筑之一【鼓楼】。参观游览非常著名的商业街【前门大街】，作为北京最具代表性的传统商业街之一，承载着丰富的历史文化底蕴，是游客探寻老北京风貌的必去之地。前往参观【北京市规划展览馆】，位于东城区前门东大街20号，是在原有建筑基础上改造而成。展览馆共有四层，其中关于北京的城市模型之大、之全，实属罕见。一进入馆内，就能看到一个巨大的北京中轴线模型，从永定门一直到鸟巢，让人对北京的中轴线有了前所未有的清晰认识。故宫的大模型展出，细节丰富，令人赞叹。此外，还有大半个北京的城市模型展示，无论是外地游客还是本地居民，都能在这里快速了解北京的布局，甚至还能通过互动体验找到地标和住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升旗→八达岭→飞跃长城→奥运演出→鸟巢水立方冰丝带(巴士)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早起，观庄严的【天安门升旗仪式】（因起床时间较早，根据游客自身情况，少数服从多数参观），后前往游览燕京八景之首居庸叠翠的【八达岭长城】（约2小时)体会“不到长城非好汉”的伟人气魄。之后前往6D高科技参与项目【飞跃长城】乘坐特制的推出式六自由度座椅经过PLC的编程控制和Maya的曲线校正，与座椅、影片及飞行体验完美结合。为观众带来飞速的上升、俯冲、左右闪躲、震动等丰富的动感体验。过程中那急速下降的失重感，快速穿梭在峡谷深渊中的刺激感，能让游客体验到无以伦比的凌空飞行感受。前往【奥林区克公园】（约30分钟)，外观【鸟巢】【水立方】及2022年冬奥会速滑馆【冰丝带】为背景拍照留念，零距离体验2008激情、奥运情怀。特别赠送价值220元/人的奥运演出；一起重温奥运激情，再现精彩视界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天坛→颐和园→圆明园→清华学霸交流→北京外国语学校参观(巴士)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天坛公园】（含通票）天坛公园是世界最大的皇家祭祀建筑群，占地面积273公顷，明清两朝24位皇帝曾在此祭天，天坛公园的建筑不同于北京其他皇家建筑，主体都是呈现内圆外方的建筑格局，代表天圆地方，建筑颜色以蓝色为主，代表天的颜色，也是唯一一个等级高过故宫的皇家建筑。前往游览中国现存规模最大、保护最完整的皇家园林【颐和园】，晚清时期作为慈禧太后的颐养之地。游览素有万园之园美誉的【圆明园遗址公园】（含通票）1860年10月圆明园惨遭英法联军、八国联军野蛮的劫掠焚毁及无数次毁灭和劫掠，一代名园最终沦为一片废墟。经过血与火的洗礼，圆明园犹如中国近代史的一部史册，撼人心魄。外观【清华大学】或【北京大学】门口拍照留念（不入内），并安排穿学士服拍照。前往清华科技园参与【清华北大学霸互动课程】游览清华科技园，学霸面对面互动学习交流；特别安排参观【北京外国语大学】或【北京地质大学】，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天津三街→天津泰达航母公园(巴士)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5A景区的【古文化街】（约1小时），欣赏民间手工艺术绝活，外观我国三大妈祖庙祖庭之一【天后宫】外观有着“禹贡黄河”之称的母亲河【海河】，远观天津市的地标性建筑世界上最大的桥上摩天轮【天津之眼】。游览参观天津小吃汇聚地【食品街】（约1.5小时）。前往参观【天津意式风情街】，这里曾是意大利的租界地。如今，这里完好地保留了近200栋欧洲风格的建筑，构成了意大利本土之外的最大意式建筑群。漫步其间，仿佛置身于异国他乡，尽情感受着天津的独特韵味与魅力。午餐后前往参观军事迷必打卡的硬核体验【天津泰达航母公园】，一个以“基辅号”航母为载体，搭配退役驱逐舰、潜艇，集航母观光、国防教育、主题演出、会务会展、红色培训、特色研学、娱乐休闲、影视拍摄八大板块为一体的大型军事主题公园。进去园区参观航母、武器展示，观赏盛大的战争、俄罗斯风情主题表演。不仅是一个旅游胜地，更是一个了解军事、感受异国文化的好去处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早餐后送机场返回昆明，结束愉快的北京旅行！！！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早餐：含；午餐：不含；晚餐：不含；住宿：天津网评携程三钻酒店双人标准间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住宿标准：全程入住网评携程三钻酒店双人标准间，单房差费用自理。2、交通工具：昆明北京或天津往返飞机经济舱机票，当地空调旅游车，保证1人1正座。3、餐饮标准：行程所列5早8正，早餐酒店含，保证2-3个热早，出发时间早则安排打包早；全程社会餐厅，正餐餐标30-80不等，特别安排升级一餐【全聚德烤鸭餐】或宫廷便宜坊烤鸭+东来顺涮肉；4、门票服务：行程内所列各景点首道大门票（全程不退任何优免门票，敬请知悉）。5、导游服务：北京地接导游服务。6、儿童报价：仅含往返机票，全程半餐车，导服。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全程0自费，0景交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此报价按景区优惠门票核算，任何人群和证件都无优惠退，行程中牵涉的景区，如故宫博物院，毛主席纪念堂，八达岭长城，颐和园，天坛公园，圆明园等景区，如遇闭馆，或者因为景区限流门票预约不成功则置换成其他景点，或者退还门票，或者外观。旅行社不承担责任，敬请各位游客知悉！！！2、行程说明：由于航班存在的不确定性及门票预约的不确定性，行程、景点游览顺序、游览时间仅供参考，具体以实际游览景区及顺序为准，我社有权在保证行程景点不变的情况下（景区关闭及门票未能约上，及不可抗力因素除外）对行程游览顺序予以调整，敬请谅解！3、参团须知：（1）出团时成人务必携带有效期内身份证原件，儿童务必携带户口本原件。民航系统实行改名限制，个人信息输入定座系统后无法更改，所以请游客确保提供的名字和身份证号码准确无误，若因游客提供的信息错误造成的损失，需由游客自行承担。（2）因不可抗力（包含但不仅限于自然灾害、政府政策因素等）造成游客行程变更，旅行社有权根据实际情况对行程予以调整。因此而增加的食宿及个人费用，由游客承担。（3）外出旅游，安全第一，旅游途中请听从导游人员安排，配合司机、导游工作。团友之间相互关照，少数服从多数。自由活动时，请注意人身及财产安全。（4）如果您对接待持有异议并有投诉意向，请于第一时间告知旅行社人员，争取能及时解决您的问题；同时意见反馈表作为旅行社处理投诉的重要依据，请务必认真填写并真实体现您的宝贵意见。（5）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，旅行社不受理因同团价格不一致产生的投诉。特此申明，敬请理解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张洺嘉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2025/7/12 11:54:34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