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自由组团/张琳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13529741849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8-11全家总动员 北京环球6天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2025-08-11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2025-08-16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1、晏宏</w:t>
            </w:r>
          </w:p>
        </w:tc>
        <w:tc>
          <w:tcPr>
            <w:tcW w:w="2310" w:type="dxa"/>
            <w:vAlign w:val="center"/>
            <w:gridSpan w:val="2"/>
          </w:tcPr>
          <w:p>
            <w:pPr/>
            <w:r>
              <w:rPr>
                <w:lang w:val="zh-CN"/>
                <w:rFonts w:ascii="Times New Roman" w:hAnsi="Times New Roman" w:cs="Times New Roman"/>
                <w:sz w:val="20"/>
                <w:szCs w:val="20"/>
                <w:color w:val="000000"/>
              </w:rPr>
              <w:t>53222419791104002X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2、朱天瑞</w:t>
            </w:r>
          </w:p>
        </w:tc>
        <w:tc>
          <w:tcPr>
            <w:tcW w:w="2310" w:type="dxa"/>
            <w:vAlign w:val="center"/>
            <w:gridSpan w:val="2"/>
          </w:tcPr>
          <w:p>
            <w:pPr/>
            <w:r>
              <w:rPr>
                <w:lang w:val="zh-CN"/>
                <w:rFonts w:ascii="Times New Roman" w:hAnsi="Times New Roman" w:cs="Times New Roman"/>
                <w:sz w:val="20"/>
                <w:szCs w:val="20"/>
                <w:color w:val="000000"/>
              </w:rPr>
              <w:t>530103201405274210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3、杨桂梅</w:t>
            </w:r>
          </w:p>
        </w:tc>
        <w:tc>
          <w:tcPr>
            <w:tcW w:w="2310" w:type="dxa"/>
            <w:vAlign w:val="center"/>
            <w:gridSpan w:val="2"/>
          </w:tcPr>
          <w:p>
            <w:pPr/>
            <w:r>
              <w:rPr>
                <w:lang w:val="zh-CN"/>
                <w:rFonts w:ascii="Times New Roman" w:hAnsi="Times New Roman" w:cs="Times New Roman"/>
                <w:sz w:val="20"/>
                <w:szCs w:val="20"/>
                <w:color w:val="000000"/>
              </w:rPr>
              <w:t>532224195310170065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4、晏光祥</w:t>
            </w:r>
          </w:p>
        </w:tc>
        <w:tc>
          <w:tcPr>
            <w:tcW w:w="2310" w:type="dxa"/>
            <w:vAlign w:val="center"/>
            <w:gridSpan w:val="2"/>
          </w:tcPr>
          <w:p>
            <w:pPr/>
            <w:r>
              <w:rPr>
                <w:lang w:val="zh-CN"/>
                <w:rFonts w:ascii="Times New Roman" w:hAnsi="Times New Roman" w:cs="Times New Roman"/>
                <w:sz w:val="20"/>
                <w:szCs w:val="20"/>
                <w:color w:val="000000"/>
              </w:rPr>
              <w:t>532224195407190038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5、朱禹璇</w:t>
            </w:r>
          </w:p>
        </w:tc>
        <w:tc>
          <w:tcPr>
            <w:tcW w:w="2310" w:type="dxa"/>
            <w:vAlign w:val="center"/>
            <w:gridSpan w:val="2"/>
          </w:tcPr>
          <w:p>
            <w:pPr/>
            <w:r>
              <w:rPr>
                <w:lang w:val="zh-CN"/>
                <w:rFonts w:ascii="Times New Roman" w:hAnsi="Times New Roman" w:cs="Times New Roman"/>
                <w:sz w:val="20"/>
                <w:szCs w:val="20"/>
                <w:color w:val="000000"/>
              </w:rPr>
              <w:t>530381200508160043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5730.00</w:t>
            </w:r>
          </w:p>
        </w:tc>
        <w:tc>
          <w:tcPr>
            <w:tcW w:w="2310" w:type="dxa"/>
          </w:tcPr>
          <w:p>
            <w:pPr/>
            <w:r>
              <w:rPr>
                <w:lang w:val="zh-CN"/>
                <w:rFonts w:ascii="Times New Roman" w:hAnsi="Times New Roman" w:cs="Times New Roman"/>
                <w:sz w:val="20"/>
                <w:szCs w:val="20"/>
                <w:color w:val="000000"/>
              </w:rPr>
              <w:t>22920.00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4630.00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总金额：贰万柒仟伍佰伍拾元整</w:t>
            </w:r>
          </w:p>
        </w:tc>
        <w:tc>
          <w:tcPr>
            <w:tcW w:w="2310" w:type="dxa"/>
            <w:textDirection w:val="right"/>
            <w:gridSpan w:val="3"/>
          </w:tcPr>
          <w:p>
            <w:pPr/>
            <w:r>
              <w:rPr>
                <w:lang w:val="zh-CN"/>
                <w:rFonts w:ascii="Times New Roman" w:hAnsi="Times New Roman" w:cs="Times New Roman"/>
                <w:b/>
                <w:color w:val="FF0000"/>
              </w:rPr>
              <w:t>27550.00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2025/08/16</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2025/8/6 11:11:54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