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云南全季旅行社有限公司团队/散客确认书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玉溪通海去哪儿周菊芬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周菊芬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15331557975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云南全季旅行社有限公司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谭超群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15912187764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BH-CGT20251020B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10-20臻享福寿-北进上出-北京天津+华东五市双飞单卧10日（宋城）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2025-10-20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2025-10-30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34(34大)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2025-10-20 CZ8870 昆明→北京 16:50-20:15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2025-10-29 CZ8755 上海→昆明 14:50-18:2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1、戴润琼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532424196404020629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2、罗永富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532424196505110615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3、胡廷寿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532424196803260611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4、鲁艳仙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532424196901090687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5、代庭安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530121195512050014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6、胡桂焕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532424195509180640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7、杨丽英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532424195602210621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8、戴廷寿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530127195401014510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9、师红林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532424195901160628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10、戴朝旺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532424195610250631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11、候光林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530127195002054515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12、李地美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532425197001051229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13、沈儒平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532424197005140310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14、王红民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532424196408220919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15、沈菊萍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532424196404130924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16、王汝双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532424196210220972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17、王树清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532424196401060932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18、王琼芬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532424196602100945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19、贾秀芬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532424196205280647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20、贾秀英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532424196307190642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21、冯美华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532424196203080924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22、王发家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532424196109170915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23、罗兆平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532424196302121031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24、张桂华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532424196210100989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25、钱菊芬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532424195103250928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26、张桂华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532424195608120942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27、胡秀华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532424196312260967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28、陈竹存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532422196804280929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29、岳乔芬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532424195612171662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30、祁艳芬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532424197208211641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31、张青华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53242419660601098X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32、史桂苹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532424195308300925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33、溥如芬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532424195408060981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34、赵从进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532424196701240935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3450.00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117300.00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总金额：壹拾壹万柒仟叁佰元整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117300.00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富滇银行股份有限公司昆明白塔支行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昆明康辉旅行社有限公司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927011010000838038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中国银行昆明市环城南路支行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王美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6217 9027 0000 6040 008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中国银行股份有限公司楚雄州开发区支行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云南全季旅行社有限公司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135686677700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中国银行昆明市北京路支行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北京嘻道国际旅行社有限公司云南分公司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134107986557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中国银行股份有限公司昆明市长水机场支行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海外国际旅游集团控股有限公司民航路飞扬分公司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137306471187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2025/10/20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昆明→北京(飞机)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昆明集合出发，飞机前往北京。我社师傅导游接站入住酒店，自由活动，餐食自理。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早餐：不含；午餐：不含；晚餐：不含；住宿：北京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2025/10/21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天安门广场→毛纪→故宫（耳麦+观光车）→前门大街→什刹海→军博(汽车)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游览全世界最大的城市中心广场【天安门广场】；参观【毛主席纪念堂】（周一闭馆，如遇政策性关闭则不能入内参观，改为参观外景。门票实行预约制，如预约不上，外观或替换成其他可替换的景点））。瞻仰【人民英雄纪念碑】外景【人民大会堂】【国家大剧院】。参观世界现存最大、最完整的古建筑群【故宫博物院】（约2小时，门票实行预约制，如预约不上，退还门票或者替换成其他可替换的景点；）（特别赠送故宫摆渡车+故宫耳机）深度游览故宫，含东西6宫，打卡延禧宫。故宫旧称紫禁城，始建于1406年，是明、清两代的皇宫，无以伦比的古代建筑杰作。午餐后北京非常著名的商业【前门大街】，位于京城中轴线，北起前门月亮湾，南至天桥路口，与天桥南大街相连。这里有非常多北京著名胡同，包括大栅栏，鲜鱼口，杨梅竹胡同等等。也是北京老字号的聚集地，有名的内联升布鞋，盛锡福帽子，瑞福祥绸布，吴裕泰茶业，老店都在这条街上。游览“亚洲最佳风情胜地”中国最美城区【什刹海风景区】（约30分钟）外观京城最高的古建筑之一【鼓楼】。前往【中国人民革命军事博物馆】（门票实行预约制，如预约不上，则安排【首都博物馆】或【抗日战争纪念馆】）中国唯一的大型综合性军事历史博物馆，占地面积8万多平方米，建筑面积6万多平方米，陈列面积4万多平方米。主楼高94.7米，中央7层，两侧4层。截止至2012年末，全馆有22个陈列厅、2个陈列广场。军博收藏34万多件文物和藏品。其中国家一级文物1793件，大型武器装备250余件，艺术品1600余件，对外军事交往中受赠礼品2551件。其中有铜鎏金弩机、镇远舰铁锚、叶挺指挥刀、三八式步枪和解放军第一辆坦克等重大历史价值文物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2025/10/22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升旗仪式→润德水晶→八达岭长城→鸟巢水立方→杂技表演(汽车)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根据当天升旗仪式时间，早上观庄严的【天安门升旗仪式】（因起床时间较早，根据游客自身情况，少数服从多数参观）。前往北京润德水晶珍珠博物馆是一家集水晶为一体，大型综合性博物馆（备注：此景点内有购物场所，如需要请谨慎购买并索要发票）。乘车赴昌平十三陵特区。后游览【八达岭长城】(约120分钟)，感受“不到长城非好汉”的豪迈气魄。此段是京都西北方向重要关口，海拔高达1015米，地势险要，城关坚固。是万里长城的精华和杰出代表，历史上被称为“天下九塞之一”。为明长城中保存蕞好的一段，高超的建筑技艺和不朽的艺术价值，充分体现了中国古代劳动人民的智慧和力量。特别安排和毛主席扮演者拍照留念。前往【奥林区克公园】（约30分钟)【外观鸟巢、水立方】【外观冰丝带】为背景拍照留念，零距离体验2008激情、奥运情怀。奥林匹克公园位于城市传统中轴线的延伸，意喻中国千年历史文化的延续。国家速滑馆又称为“冰丝带”，是2022年北京冬奥会北京主赛区标志性场馆、唯一新建的冰上竞赛场馆。特别赠送欣赏中华绝技【杂技表演】（约1小时左右）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早餐：含；午餐：含；晚餐：含；住宿：京/津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2025/10/23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抗日战争纪念馆→天坛公园（通票）→颐和园→清华/北大外景(汽车)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参观【抗日战争纪念馆】，它全面展示了中华民族在十四年艰苦卓绝的抗日战争中，面对日本军国主义侵略所展现出的不屈不挠、英勇抗争的伟大民族精神。馆内通过丰富的历史文物、详实的图文史料、逼真的场景复原以及多媒体展示，再现了从局部抗战到全面抗战、直至最终取得伟大胜利的壮阔历程。它不仅铭记了无数英烈的牺牲与贡献，深刻揭露了侵略者的暴行，更旨在警示后人勿忘国耻、珍爱和平，弘扬爱国主义精神，激励人们为实现民族复兴而奋斗。游览明清两代北京最大的祭祀性场所【天坛公园】(通票）天坛是圜丘、祈谷两坛的总称，有坛墙两重，形成内外坛，坛墙南方北圆，象征天圆地方。主要建筑在内坛，圜丘坛在南、祈谷坛在北，二坛同在一条南北轴线上，中间有墙相隔。圜丘坛内主要建筑有圜丘坛、皇穹宇等等，祈谷坛内主要建筑有祈年殿、皇乾殿、祈年门等。游览世界上最美丽的皇家园林【颐和园】，是保存蕞完整的一座皇家行宫御苑，被誉为“皇家园林博物馆”。由万寿山、昆明湖构成基本框架，汲取江南园林的设计手法，借周围的山水环境，造就中国皇家园林的恢弘富丽气势，体现了“虽由人作，宛自天开”的造园意境。前往清华/北大外景并拍照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早餐：含；午餐：含；晚餐：含；住宿：京/津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2025/10/24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周邓纪念馆→天津三街→相声→尔宝瑞蜡像馆→华东(汽车)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早餐后，游览天津 AAAAA景区的【古文化街】（约1小时），欣赏民间手工艺术绝活，外观我国三大妈祖庙祖庭之一【天后宫】外观有着“禹贡黄河”之称的母亲河【海河】，远观天津市的地标性建筑--世界上最大的桥上摩天轮【天津之眼】后游览参观天津小吃汇聚地【食品街】（约1.5小时）。午餐后参观【周邓纪念馆】周一闭馆，如政策性闭馆则外观。（约1小时）如政策性闭馆外观，去观看伟人影片、再一次经历“十里长街送总理”的悲痛，车览素有“万国建筑博览会”之称的租界洋楼，特定历史时期的产物，是世界建筑界的瑰宝，汇聚着西方各国异国风情的建筑【五大道意大利风景区】。特别赠送欣赏代表天津民间艺术的【天津相声】。打卡【天津尔宝瑞蜡像馆】，位于天津市河北区民生路89号，是作为中国首家以艺术家个人名字命名的蜡像馆。被誉为天津乃至世界水平最高的蜡像馆之一，艺术水准可与英国杜莎夫人蜡像馆相媲美。馆内展示了尔宝瑞大师创作的蜡像作品，涵盖政治伟人、军事英模、科技精英、演艺明星、体育冠军、文化艺术名人、企业家等多个领域。根据火车时间，乘车前往华东；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早餐：含；午餐：含；晚餐：含；住宿：火车上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2025/10/25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南京大屠杀→南京长江大桥→秦淮河夫子庙(汽车)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前往参观国家公祭日纪念馆【南京大屠杀纪念馆】（参观时间约1小时，周一闭馆，或者未预约上门票则自动放弃瞻仰此纪念馆，改为瞻仰雨花台烈士陵园），牢记历史，不忘过去，珍爱和平，开创未来。特别赠送外观【南京长江大桥】（不上桥），是中国第一座完全依靠自主设计和建造的铁路、公路两用桥，被列为新金陵四十八景，是中国桥梁建设的里程碑，名副其实的“骨气桥”“争气桥”。前往南京新晋地标【亲水圆形玻璃景观桥】，以其别具一格的造型和通透的玻璃景观，成为了长江岸线上一道靓丽的风景线前往【夫子庙秦淮河风光带】自由活动。夫子庙始建于宋代，位于秦淮河北岸的贡院街旁，原是祀奉孔子的地方，后多次遭毁并重建。它与北京孔庙、曲阜孔庙、吉林文庙并称为中国四大文庙，也是夫子庙秦淮河风光带主要的景点。是南京城南最繁华的的地带，集六朝与明清历史、金陵民俗文化大观园于一身，亭台楼阁、桨声灯影，乌衣巷、文德桥、棂星门、天下文枢坊、东市、西市等小商品一条街，自由活动，品南京十里秦淮的风韵，享金陵特色小食，赏老南京民俗风情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2025/10/26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中山陵→三国城→拈花湾无人机灯光秀(汽车)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游览【中山陵】1、如遇中山陵周一闭馆，只能游览景区前半段，请谅解。2、中山陵实行实名制预约，如未预约成功，则取消参观或替换其他景点。是中华民国国父、中国民主革命的先行者孙中山的陵墓，位于南京市东郊紫金山南麓，西邻明孝陵，东毗灵谷寺，是全国重点文物保护单位。参观博爱坊墓道、陵门、碑亭、祭堂、墓室等。游览 影视基地【三国城】(乘仿古战船畅游太湖)；为拍摄《三国演义》而兴建的大型影视文化景区，“刘备招亲”、“火烧赤壁”、“横槊赋诗”、“草船借箭”、“借东风”、“诸葛吊孝”、“舌战群儒”等十多集的重场戏均在此拍摄；前往无锡，特别安排一场别开生面的【沉浸式光影秀】和【无人机表演】，为游客们带来前所未有的视觉盛宴和全新的游览体验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早餐：含；午餐：含；晚餐：含；住宿：无锡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2025/10/27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寒山寺→七里山塘街→苏州同里古镇→退思园(汽车)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游览【寒山寺】，位于苏州市姑苏区，始建于南朝萧梁代天监年间（公元502～519年），初名“妙利普明塔院”。寒山寺占地面积约1.3万平方米，建筑面积三千四百余平方米。唐朝诗人张继写了下《枫桥夜泊》诗：“月落乌啼霜满天，江枫渔火对愁眠；姑苏城外寒山寺，夜半钟声到客船。”从此，诗韵钟声，脍炙人口；寺以诗名，传播中外。主要景点有大雄宝殿、藏经楼、钟楼、碑文《枫桥夜泊》、枫江第一楼。游览【七里山塘景区】，一条有将近1200年历史的步行街。曾是明清时期中国商贸、文化最为发达的街区之一，自古山塘街有“姑苏第一名街”之称。前往【同里古镇】，位于太湖之畔，紧靠市府所在地，自宋代建镇距今已有一千多年历史。镇区内始建于明清两代的花园、寺观、宅第和名人故居有数百处，“川”字形的15条小河分隔成七个小岛，而49座古桥又将其连成一体，以“小桥、流水、人家”著称，也因此赢得“东方小威尼斯”的美誉。随后游览世界文化遗产【退思园】，它是江南众多水乡古镇中唯一的一处世界文化遗产。因诗画般的园林风光，曾被多部影视剧作为取景地。退思园位于国家5A，以“醇正水乡，旧时江南”的特色闻名于海内外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早餐：含；午餐：含；晚餐：含；住宿：苏州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2025/10/28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珍珠→东栅→船游西湖→钱江新城灯光秀→宋城（园区+表演）(汽车)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参观【苏和盛珍珠博物馆】约60分钟，了解珍珠的生成过程，自由参观购物（非传统购物店，如需购买请索取小票）游览千年水乡、似水年华的拍摄地【乌镇东栅】，自古繁华，千百年来，古镇民居临河而建、傍桥而市，镇内民风纯朴，是江南水乡“小桥、流水、人家”的典范，同时乌镇又有其它小镇所没有的临水建筑――水阁，乌镇由此又被称为“中国最后的枕水人家”。乘车前往杭州西湖（含船游西湖）。漫步苏堤，游览曲院风荷,西湖十景之一，著名赏荷胜地等，苏堤春晓（西湖十景之一，移步换景，近距离颀赏西湖，观六和塔外景，品尝杭州风味茶餐【龙井御茶宴】，游览完毕后入住酒店。特别赠送《宋城文化主题公园+宋城千古情大型歌舞表演》：园区内宋河东街、土豪家族、胭脂巷、非来巷、美食街、市井街六大主题街区华丽升级，热闹非凡；大宋博文化体验馆、柳永风月阁、七十二行老作坊等崭新亮相；活着的清明上河图、聊斋惊魂鬼屋、步步惊心鬼屋、人皮客栈听音室等高科技体验项目惊喜不断；土豪家族尝现打年糕、览古法木榨油、吃手工豆腐、饮乌毡帽酒，寻找父辈们的记忆；更有新春大庙会、火把节、泼水节、为爸妈喝彩等一年四季活动不断。观钱江新城夜景。【温馨提示】西湖风景区涉及黄金周、节假日、周末，旅游旺季，实行交通管制，小车，大巴车均禁止进入，客人需要换乘景区公交车，交通方式自理：普通公交车，市民游客混座往返10元/人；一站式接驳车：往返20元/人；包车服务：500元/单趟，最大限乘50个人，具体当天以景区安排为准，敬请谅解。凡是团队涉及小交通费用的，我社免费赠送普通公交车往返，如客人有更高需求敬请自理，赠送费用不退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早餐：含；午餐：含；晚餐：含；住宿：杭州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2025/10/29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丝绸→艺术宫→四行仓库→外滩→南京路→城隍庙→金茂登高(汽车)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参观【丝绸博物馆】约60分钟，是一家集丝绸文化为一体，大型综合性博物馆（备注：此景点内有购物场所，如需要请谨慎购买并索要发票）。 赴上海参观游览【中华艺术宫】（如遇周一闭馆，则外观。）由中国2010年上海世博会中国国家馆改建而成，于2012年10月1日开馆，总建筑面积16.68万平米，展示面积近7万平米，拥有35个展厅。游览，【四行仓库】位于上海原闸北区南部、苏州河北岸、西藏路桥西北角的仓库建筑，正门门牌号为光复路1号，始建于1931年。 该建筑是座钢筋混凝土结构的六层大厦，占地0.3公顷，建筑面积2万平方米，四行仓库保卫战于1937年10月26日至11月1日在这里发生，已入选“第二批中国20世纪建筑遗产”。游览【外滩风光带】百年上海滩的标志和象征，万国建筑博览群、黄埔江风光。游览【南京路步行街】（游览时间约1.5小时）老上海十里洋场，中华五星商业街，数以千计的大中小型商场，汇集了中国最全和最时尚的商品；游览【上海城隍庙老街】（游览时间约1小时），自由品尝老上海美食。晚特别安排被誉为“世界七大夜景之一，可与美国曼哈顿的夜景相媲美的上海夜景套餐!登金茂大厦88米观光层俯瞰大上海夜景+摆渡船；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早餐：含；午餐：含；晚餐：含；住宿：上海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2025/10/30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上海→昆明(飞机)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早餐后，视航班时间送机场返回昆明，结束愉快旅行。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早餐：含；午餐：不含；晚餐：不含；住宿：无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住宿标准：全程入住商务型酒店双人标准间，单房差费用自理。2、交通服务：昆明-北京，上海-昆明飞机经济舱含税机票，天津/北京到华东火车硬卧，不指定车次，当地空调旅游巴士，保证一人一正座。3、餐饮标准：行程所列10早18正，早餐酒店含，正餐餐标20-60元/人/餐（八菜一汤，十人一桌）   早餐说明：行程所列早餐为酒店含，华东段酒店早为主，北京特别简单打包热早，如果对餐饮有较高需要的客人请谨慎选择此产品。特色餐饮：京津段：永乐家宴（60），北京饺子宴（25），北京自助餐（25），天津狗不理包子（20）；其他餐标20元/人华东段：无锡酱排骨（20），南京盐水鸭（20），龙井御茶宴（30），太湖河鲜宴（20），水乡特色宴（20），其他餐标20元/人4、门票服务：行程内所列各景点首道大门票。此产品已经按照最优惠的门票价格核算，所以任何老年证、残疾证、军官证等特殊证件无优惠差价可退，请知晓。此旅游产品中，门票采取预约制。如报名后景区门票约满或者恰逢闭馆（例如故宫，毛主席纪念堂，颐和园，圆明园，天安门升旗仪式等导致无法参观游览，我社将退还门票，或者替换为同类景点，我社概不承担责任，如果您对景点有特别需求，请谨慎选择此产品，不便之处敬请各位游客知悉！！！5、导游服务：地接导游+昆明起止全陪服务。6、儿童标准：儿童报价仅含往返机票，全程半餐车导服，不含火车票、不含门票、不占床。  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自费礼包  全程不推荐任何自费；超值赠送1360元自费大礼包一、北京段：① 故宫耳机+神武门摆渡车；②天津相声；③天津尔宝瑞蜡像馆；④老北京堂会；⑤奥运杂技表演；⑥特别安排和毛主席扮演者拍照留念。二、华东段：①登金茂大厦88层；②无锡拈花湾+无人机秀；③南京长江大桥亲水圆环玻璃栈道；④钱江新城灯光秀；⑤西湖游船；⑥上海四行仓库；⑦宋城千古情（园区+表演）。备注：此项目参团即送，不去不退费用，也不做等价交换；如因天气，闭馆，堵车等不可抗力因素导致不能参观，我社概不退费。  购物  全程仅2站正规规购物店，华东丝绸博物馆，北京润德水晶珍珠博物馆（天津麻花，车销不算店）  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周菊芬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谭超群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16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2026/8/16 10:27:52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