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麦达旅游团队/散客确认书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昆旅自由组团人-蒋君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蒋君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13708447755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云南麦达国际旅行社有限公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敖荣会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13668766476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MD-20261017-XM-01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5-6月份纯享新马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2026-10-17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2026-10-22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11940.00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总金额：壹万壹仟玖佰肆拾元整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11940.00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不付款调账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不付款调账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麦达旅业冲冲冲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麦达旅业冲冲冲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云南麦达国际旅行社有限公司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134091194644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招商银行昆明关上支行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官渡区知琬信息咨询服务部（个体工商户）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871918025010000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招行关上支行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官渡区锦雲信息咨询部（个体工商户）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871917839810000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建行昆明昆交会支行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官渡区启大信息咨询服务部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53050194503700000891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招商银行昆明关上支行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官渡区垚姚信息咨询经营部（个体工商户）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871916625910001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中国银行昆明市东郊支行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昆明旅行社(国际)有限公司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134022943686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李龙私卡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李龙私卡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李燕秋私卡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李燕秋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西山区名杰信息咨询服务部（个体工商户）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中国建设银行昆明华晨支行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53050111839400000382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2026/10/17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1(飞机)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?吉隆坡-马六甲参考航班：昆明-吉隆坡【MU87310:45-14:40】于指定时间在昆明长水国际机场出境大厅与我社带团领队汇合，在领队带领下由专人办理登机手续后,搭乘国际航班前往马来西亚-吉隆坡，专职导游接机后，延高速公路驱车前往马来西亚历史名城-马六甲，入住酒店休息。【具体航班以出团通知书为准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早餐：；午餐：不含；晚餐：含；住宿：马六甲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2026/10/18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2(巴士)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马六甲-新加坡早餐后进行马六甲市区观光：【三宝井】+【三宝山】+【三宝庙】(约30分钟)、【荷兰红屋】【葡萄牙古城门】【圣保罗教堂】【大钟楼】(约60分钟) 打卡马六甲网红景点-[鸡场街JonkerStreet壁画]： 前往新马关口办理出入境手续前往新加坡。前往新加坡市区观光：前往【鱼尾狮公园】(约30分钟)，同时您可以步行至新加坡全新打造的【HereisSG】雕塑前合影留念。前往圣淘沙：【名胜世界】+【节庆大道】。 后入住酒店休息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早餐：含；午餐：含；晚餐：不含；住宿：新加坡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2026/10/19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3(巴士)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早餐后，游览【花芭山】【英国文化风情区】【圣安德烈教堂】【市政厅】【高等法院】【旧国会大厦】等英国殖民风情建筑群。打卡网红【滨海湾花园】（免费区域）观光拍照。【甘榜格南哈芝巷】 (约20分钟) 随后参观【新加坡药油】（45分钟） 前往新马关口办理出入境手续；延高速公路驱车前往—波德申。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早餐：含；午餐：含；晚餐：含；住宿：波德申水屋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2026/10/20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4(巴士)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早餐后自由活动，在波德申享受自由时光。于指定时间集合，前往吉隆坡：【黑风洞】驱车前往参观印度人宗教圣地【黑风洞彩虹楼梯】【赠送马来特色下午茶：拉茶+煎饼】 前往参观举世闻名的【独立广场】 +【最高法院】 (外观)(共约40分钟)；尔后前往【双峰塔】(外观)拍照(15分钟)； 【国家清真寺】 (约20分钟)马晚餐：享用团队桌餐；之后入住酒店休息。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早餐：含；午餐：不含；晚餐：含；住宿：吉隆坡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2026/10/21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5(巴士)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早餐后，【钱币博物馆】(约40分钟)【土特产】(约60分钟)[网红鬼仔巷]参观【吉隆坡国家美术馆】打卡【吉隆坡中央艺术馆】(约45分钟)晚上前往，食尚玩家也推荐的【亚罗街夜市】晚餐自理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早餐：含；午餐：含；晚餐：不含；住宿：吉隆坡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2026/10/22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6(飞机)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隆坡-昆明参考航班：吉隆坡-昆明【MU87415:40-19:40】【巧克力制造中心】(约30分钟)，后参观【太子城】（约20分钟）；【首相府】+【太子城广场】(约20分钟)，【水上清真寺】(约45分钟)，于指定时间前往吉隆坡机场，怀着不舍的心情，乘机返回昆明，结束彩纷呈的新马之旅!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：【昆明-吉隆坡-昆明往返】最终实际为准国际往返经济舱机票(含燃油附加费)酒店：行程表上所列酒店马来西亚四晚网评四星，新加坡一晚精品酒店(以两位成人共用一房为原则)膳食：行程中所示用餐(5早6正，10人一桌，新加坡段6菜1汤，马来西亚段7菜1汤)交通：采用专车，及行程内所列之各种交通工具游览项目：行程表内所列各项游览项目及第-门票签证:新加坡免签+马来西亚免签(需提供6个月以上有效期护照扫描件)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蒋君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敖荣会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2026/9/7 13:37:51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