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海之旅旅游团队/散客确认书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东风巷门市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云南尚睿天城国际旅行社有限公司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18787112880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HNC20250817-S02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真纯玩亚特海陆空三亚5天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5(4大1小)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2025-08-17 8L9965 昆明→三亚 07:30-09:35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2025-08-21 8L9966 三亚→昆明 10:45-12:5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1、郭梓晨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530402201703221555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2、郭博皓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53040220121111151X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3、冯玉娇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530402198908301829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13987752508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4、冯云芬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532401196709301822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5、李秀萍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532401196206121520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2830.00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餐车门票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总金额：壹万陆仟伍佰伍拾元整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16550.00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交通银行股份有限公司云南省分行营业部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云南尚睿天城国际旅行社有限公司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531899991013001071107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中国银行东风支行行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云南省省国际旅行社(集团)有限公司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137237571586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建设银行-白龙路支行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杜培国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6217003860003124409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杜培国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13099920115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杜培国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6217562700029040440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微信收支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杜培国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13099920115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杜建军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6212262502004080803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杜培国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622262 0590000 402556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出发地-三亚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乘机抵达“国际旅游岛”三亚市，地接社工作人员将在机场接待出口接您，沿途欣赏鹿城美景，回酒店休息，准备明天丰富的旅程。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早餐：不含；午餐：不含；晚餐：不含；住宿：三亚指定酒店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蜈支洲岛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蜈支洲岛】：冯小刚贺岁喜剧《私人订制》外景拍摄地，被称为“中国的马尔代夫”！座落于三亚市北部的海棠湾内，这里沙滩、阳光、碧水，绿树构成一幅美丽的滨海风光，其海岸线蜿蜒绵长，零污染的海水清澈见底，能见度达27米！在这里您可以体验与大海同步呼吸，感受私人定制的看海时间。（游览不少于5小时，含往返排队乘船时间，海上项目自理。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早餐：含；午餐：不含；晚餐：不含；住宿：三亚指定酒店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天堂森林公园+亚特兰蒂斯水世界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热带天堂森林公园】：4A景区，城市的绿肺，世界罕有的海岸型热带雨林，伴山面海怀抱亚龙湾，感受城市无法想象的天然野趣。乘观光车直奔山顶，远观美丽的亚龙湾和南中国海，近瞰电影《非诚勿扰II》的木屋别墅群，重温舒淇和葛优的浪漫爱情之地，这里成为观众心中向往的绝美好景。（游览不少于120分钟）狂欢水无止趣无尽的水上乐园【亚特兰蒂斯水世界】体验13项刺激玩水项目，⑴海神塔：海神之跃（85米高约6层楼高，近乎垂直3秒入水，刺激好玩）|放手一搏|章鱼竞速|鲨鱼穿越；⑵公主塔：骇浪骑士|飓风之眼|霹雳风暴|霹雳炫风|怒海过山车|海洋帝国/嬉水童趣|极速漂流何|冲浪少年|热带风暴等，水世界全年开放，为全家老小带来无穷乐趣及难忘回忆。水世界系按照国际领先标准建造而成。体验反重力水滑梯项目，感受惊喜刺激；或探索园区湍急的水道和神秘的水下河流隧道。此外，您亦可在“热带风暴”和“冲浪少年”两处玩儿极速冲浪。对于亚特兰蒂斯的小小客人及父母而言，“嬉水童趣”无疑是个好去处。那里的翻斗（容量1,600加仑）会在您意想不到的时刻将水倾盆倒下，让所有人顿时乐翻天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早餐：含；午餐：含；晚餐：不含；住宿：三亚指定酒店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游艇出海+直升机+南山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豪华游艇出海】：海中贵族，不凡享受；1、豪华私家飞桥游艇3小时激情出海；2、潜水包含（氧气瓶、救生衣、潜水服、教练一对一）窥视海底秘密（约5-20分钟）需自行购买一次性咬嘴（50元）或全面镜（150元），视游客个人情况二选一；3、摩托艇体验（1-2圈）；4、海钓（含鱼竿、鱼饵）；5、免费提供矿泉水、饮料；6、免费提供当季时令水果果盘；7、游艇摆拍；【直升机体验】：搭乘直升飞机，翱翔海上俯瞰三亚美景，三亚湾凤凰岛美景尽收眼底，准备好视频录制，你将是朋友圈里最靓的仔。【南山文化苑】：参观“世界第一”的南海观音圣像，在这片佛教圣地、梵天净土中找回返璞归真、回归自然的亲身感觉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早餐：含；午餐：含；晚餐：不含；住宿：三亚指定酒店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三亚-返程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根据航班时间前往三亚凤凰机场，结束本次愉快的“国际旅游岛”之行。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程入住三亚近海四钻酒店用餐说明：全程含4早2正，早餐:酒店含早；正餐:森林公园自助餐、特色餐椰子鸡景点门票：行程包含景点首道门票（不含景区内设自费项目，另有约定除外）导服服务：持证专业优秀导游讲解服务。（8人以下司兼导含8人）旅游保险：强烈建议游客自行购买旅游意外险儿童费用：身高1.2米及以下的儿童，包含正餐、车位费、门票。超高1.2-1.4米早餐及其它费用自理增订儿童早餐：（需另行付费，可提前预定，否则按酒店门市价+服务费现付）（马兰花酒店超高现补；温德姆84元/位/餐）旅游购物：无购物（部分景区或酒店内设有购物场所，属于其自行商业行为）旅游用车：海南当地空调VIP旅游车，保证每人一正座（海南正规26座以下的车型均无行李箱）；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景区非必须消费的二次消费等个人娱乐项目和个人消费，自愿自理！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、带好有效期内身份证件【出生证明(婴儿)、护口本(儿童)、二代身份证、护照及特殊性能登机的或乘火车的证明等等】02、行程中所列酒店，如因会展、酒店满额等因素无法接待，海南地接社会安排不低于、或高于原级别标准的酒店，并提前至少48小时通知。03、海南地接社在保障景点游览时长不变的前提情况下，行程中所标注的车程时间仅供参考，行程中所标注的细化时间，也将以海南当时实际情况为准。04、如遇天气等不可抗力因素(包括部份景点的庆典活动、检修等客观因素限制)，导致行程中包含的景点无法正常游览,海南地接社将在征得游客同意的前提下,按同等成本进行景点置换，或按实际成本退费（赠送项目除外）。05、产品为打包价格，持有军官证、导游证、老年证、残疾证、学生证等的游客无额外优惠；如因游客个人原因放弃行程中包含的任何项目，费用均无法退还，也不做任何等值兑换。06、完成行程包含的景点游览后的时间，均属于游客的“自由活动”时间。自由活动期间，游客需注意财产及人身安全，安全责任由当事游客自行负责。游客若在旅游途中擅自离团，与旅行社的旅游服务关系自动解除，未产生的费用无法退还，离团后所有的安全责任游客自负。07、在旅游行程中的自由活动时间，游客应当选择自己能够控制风险的活动项目，并在自己能够控制风险的范围内活动。除特殊团队外，旅行社不安排攀岩、探险性漂流、下海游泳、冲浪、跳伞等高风险活动，也敬请游客在旅游中的自由活动期间尽量不要去参加这些活动，如若游客坚持参与，请自行承担风险。08、行程中包含的岛屿，因赴岛工具特殊，景区对65岁以上老人及行动不便人士（如：孕妇）不予接待，请慎重选择。如坚持上岛，需签署景区规定的免责证明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东风巷门市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杜倩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2025/8/7 18:15:49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