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博航国旅抚远分公司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18645475023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苍菲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FT-260318-02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我在扬州等你（杭州）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CA9662 哈尔滨→杭州 18:40-2140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2026-03-23 CA1787 杭州→哈尔滨 07:10-115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1、王鸿艳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230802196809280067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13846131767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2、高亚光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230804196503221323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13745444030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单地接 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王鸿艳是单地接 去程航班（MF8818）17:45——21:00 和团队一起接 回程不回 16:40飞海口 需要地接告知当日酒店客人待到中午退房 有班车的话给打招呼送到机场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高亚光正常参团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兰山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苍菲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2026/3/13 12:16:13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