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鸡西市春江旅游有限公司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13359952588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FT-260527-03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王牌江南南航杭州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2026-05-27 CZ6259 哈尔滨→杭州 0820-1140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2026-06-01 CZ8636 杭州→哈尔滨 2140-005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1、潘有琎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230303197311195416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13766690455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2、潘志国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230303195107075418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老年优惠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2026/5/23 14:08:07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